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647" w:rsidRPr="005834A5" w:rsidRDefault="00B96DD7" w:rsidP="00E70FD6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RESOLUÇÃO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Nº 0</w:t>
      </w:r>
      <w:r w:rsidR="00610E3D" w:rsidRPr="005834A5">
        <w:rPr>
          <w:rFonts w:ascii="Arial" w:hAnsi="Arial" w:cs="Arial"/>
          <w:b/>
          <w:sz w:val="24"/>
          <w:u w:val="single"/>
        </w:rPr>
        <w:t>1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/18 </w:t>
      </w:r>
      <w:r w:rsidR="00273BEC">
        <w:rPr>
          <w:rFonts w:ascii="Arial" w:hAnsi="Arial" w:cs="Arial"/>
          <w:b/>
          <w:sz w:val="24"/>
          <w:u w:val="single"/>
        </w:rPr>
        <w:t>–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</w:t>
      </w:r>
      <w:r>
        <w:rPr>
          <w:rFonts w:ascii="Arial" w:hAnsi="Arial" w:cs="Arial"/>
          <w:b/>
          <w:sz w:val="24"/>
          <w:u w:val="single"/>
        </w:rPr>
        <w:t>COMPAC</w:t>
      </w:r>
      <w:r w:rsidR="00273BEC">
        <w:rPr>
          <w:rFonts w:ascii="Arial" w:hAnsi="Arial" w:cs="Arial"/>
          <w:b/>
          <w:sz w:val="24"/>
          <w:u w:val="single"/>
        </w:rPr>
        <w:t>/SJP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- </w:t>
      </w:r>
      <w:r>
        <w:rPr>
          <w:rFonts w:ascii="Arial" w:hAnsi="Arial" w:cs="Arial"/>
          <w:b/>
          <w:sz w:val="24"/>
          <w:u w:val="single"/>
        </w:rPr>
        <w:t>21</w:t>
      </w:r>
      <w:r w:rsidR="00A85CF9" w:rsidRPr="005834A5">
        <w:rPr>
          <w:rFonts w:ascii="Arial" w:hAnsi="Arial" w:cs="Arial"/>
          <w:b/>
          <w:sz w:val="24"/>
          <w:u w:val="single"/>
        </w:rPr>
        <w:t xml:space="preserve"> DE FEVEREIRO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DE 2018</w:t>
      </w:r>
    </w:p>
    <w:p w:rsidR="00E70FD6" w:rsidRPr="005834A5" w:rsidRDefault="00E70FD6" w:rsidP="005834A5">
      <w:pPr>
        <w:spacing w:line="240" w:lineRule="auto"/>
        <w:rPr>
          <w:rFonts w:ascii="Arial" w:hAnsi="Arial" w:cs="Arial"/>
        </w:rPr>
      </w:pPr>
    </w:p>
    <w:p w:rsidR="00E70FD6" w:rsidRDefault="00E70FD6" w:rsidP="00B96DD7">
      <w:pPr>
        <w:spacing w:line="240" w:lineRule="auto"/>
        <w:rPr>
          <w:rFonts w:ascii="Arial" w:hAnsi="Arial" w:cs="Arial"/>
        </w:rPr>
      </w:pPr>
      <w:r w:rsidRPr="005834A5">
        <w:rPr>
          <w:rFonts w:ascii="Arial" w:hAnsi="Arial" w:cs="Arial"/>
        </w:rPr>
        <w:tab/>
      </w:r>
      <w:r w:rsidR="00B96DD7">
        <w:rPr>
          <w:rFonts w:ascii="Arial" w:hAnsi="Arial" w:cs="Arial"/>
        </w:rPr>
        <w:t>O Presidente do Conselho Municipal do Patrimônio Cultural de São José dos Pinhais – COMPAC, Estado do Paraná, no uso das atribuições que lhe confere a Lei Municipal nº 2.256 de 20 de setembro de 2013</w:t>
      </w:r>
      <w:r w:rsidR="0013700C">
        <w:rPr>
          <w:rFonts w:ascii="Arial" w:hAnsi="Arial" w:cs="Arial"/>
        </w:rPr>
        <w:t xml:space="preserve"> que reestrutura o Conselho Municipal do Patrimônio Cultural e o Fundo de Proteção do Patrimônio Cultural e dispõe sobre a preservação do Patrimônio Natural e Cultural do Município de São José dos Pinhais</w:t>
      </w:r>
      <w:r w:rsidR="00B96DD7">
        <w:rPr>
          <w:rFonts w:ascii="Arial" w:hAnsi="Arial" w:cs="Arial"/>
        </w:rPr>
        <w:t>, Decreto nº 2.</w:t>
      </w:r>
      <w:r w:rsidR="00A859DB">
        <w:rPr>
          <w:rFonts w:ascii="Arial" w:hAnsi="Arial" w:cs="Arial"/>
        </w:rPr>
        <w:t xml:space="preserve">965 de 9 de fevereiro de 2018, da </w:t>
      </w:r>
      <w:r w:rsidR="0013700C">
        <w:rPr>
          <w:rFonts w:ascii="Arial" w:hAnsi="Arial" w:cs="Arial"/>
        </w:rPr>
        <w:t>N</w:t>
      </w:r>
      <w:r w:rsidR="00A859DB">
        <w:rPr>
          <w:rFonts w:ascii="Arial" w:hAnsi="Arial" w:cs="Arial"/>
        </w:rPr>
        <w:t>omeação dos membros do COMPAC, gestão 2018-2020 e, deliberação adotada na I Reunião Ordinária do Conselho Municipal do Patrimônio Cultural de São José dos Pinhais em 20 de fevereiro de 2018;</w:t>
      </w:r>
    </w:p>
    <w:p w:rsidR="00EC4656" w:rsidRPr="005834A5" w:rsidRDefault="00EC4656" w:rsidP="00B96DD7">
      <w:pPr>
        <w:spacing w:line="240" w:lineRule="auto"/>
        <w:rPr>
          <w:rFonts w:ascii="Arial" w:hAnsi="Arial" w:cs="Arial"/>
          <w:sz w:val="20"/>
          <w:szCs w:val="20"/>
        </w:rPr>
      </w:pPr>
    </w:p>
    <w:p w:rsidR="00E70FD6" w:rsidRDefault="0013700C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:rsidR="00EC4656" w:rsidRDefault="00EC4656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13700C" w:rsidRDefault="0013700C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1º Designar a nova Diretoria do Conselho Municipal do Patrimônio Cultural de São José dos Pinhais:</w:t>
      </w:r>
    </w:p>
    <w:p w:rsidR="0013700C" w:rsidRDefault="007C0F1F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– Presidente: Paulo Roberto </w:t>
      </w:r>
      <w:proofErr w:type="spellStart"/>
      <w:r>
        <w:rPr>
          <w:rFonts w:ascii="Arial" w:hAnsi="Arial" w:cs="Arial"/>
          <w:sz w:val="20"/>
          <w:szCs w:val="20"/>
        </w:rPr>
        <w:t>Nenevê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7C0F1F" w:rsidRDefault="007C0F1F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Vice-Presidente: Antonio Francisco Bobrowec;</w:t>
      </w:r>
    </w:p>
    <w:p w:rsidR="007C0F1F" w:rsidRPr="005834A5" w:rsidRDefault="007C0F1F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Secretária: Cecília Szenkowicz Holtman</w:t>
      </w:r>
      <w:r w:rsidR="00F617C4">
        <w:rPr>
          <w:rFonts w:ascii="Arial" w:hAnsi="Arial" w:cs="Arial"/>
          <w:sz w:val="20"/>
          <w:szCs w:val="20"/>
        </w:rPr>
        <w:t>.</w:t>
      </w:r>
    </w:p>
    <w:p w:rsidR="00E70FD6" w:rsidRDefault="00E70FD6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F617C4" w:rsidRDefault="00F617C4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F617C4" w:rsidRPr="005834A5" w:rsidRDefault="00F617C4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E70FD6" w:rsidRPr="005834A5" w:rsidRDefault="00EC4656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São José dos Pinhais</w:t>
      </w:r>
      <w:r w:rsidR="00E70FD6" w:rsidRPr="005834A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21</w:t>
      </w:r>
      <w:r w:rsidR="001B7253" w:rsidRPr="005834A5">
        <w:rPr>
          <w:rFonts w:ascii="Arial" w:hAnsi="Arial" w:cs="Arial"/>
          <w:sz w:val="20"/>
          <w:szCs w:val="20"/>
        </w:rPr>
        <w:t xml:space="preserve"> de Fevereiro</w:t>
      </w:r>
      <w:r w:rsidR="00E70FD6" w:rsidRPr="005834A5">
        <w:rPr>
          <w:rFonts w:ascii="Arial" w:hAnsi="Arial" w:cs="Arial"/>
          <w:sz w:val="20"/>
          <w:szCs w:val="20"/>
        </w:rPr>
        <w:t xml:space="preserve"> de 2018.</w:t>
      </w:r>
    </w:p>
    <w:p w:rsidR="00E70FD6" w:rsidRDefault="00E70FD6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F617C4" w:rsidRDefault="00F617C4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F617C4" w:rsidRPr="005834A5" w:rsidRDefault="008A5F10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5490210" cy="2685023"/>
            <wp:effectExtent l="1905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2685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FD6" w:rsidRDefault="00E70FD6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0E220B" w:rsidRDefault="000E220B" w:rsidP="00E70FD6">
      <w:pPr>
        <w:spacing w:line="240" w:lineRule="auto"/>
        <w:rPr>
          <w:rFonts w:ascii="Arial" w:hAnsi="Arial" w:cs="Arial"/>
          <w:sz w:val="20"/>
          <w:szCs w:val="20"/>
        </w:rPr>
      </w:pPr>
    </w:p>
    <w:p w:rsidR="000E220B" w:rsidRDefault="000E220B" w:rsidP="00E70FD6">
      <w:pPr>
        <w:spacing w:line="240" w:lineRule="auto"/>
        <w:rPr>
          <w:rFonts w:ascii="Arial" w:hAnsi="Arial" w:cs="Arial"/>
          <w:sz w:val="20"/>
          <w:szCs w:val="20"/>
        </w:rPr>
      </w:pPr>
    </w:p>
    <w:p w:rsidR="00E70FD6" w:rsidRPr="005834A5" w:rsidRDefault="00E70FD6" w:rsidP="00E70FD6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E70FD6" w:rsidRPr="005834A5" w:rsidSect="005834A5">
      <w:pgSz w:w="11906" w:h="16838"/>
      <w:pgMar w:top="1701" w:right="1701" w:bottom="1559" w:left="155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70FD6"/>
    <w:rsid w:val="00053AE8"/>
    <w:rsid w:val="000676F4"/>
    <w:rsid w:val="000A0C59"/>
    <w:rsid w:val="000B1C18"/>
    <w:rsid w:val="000E220B"/>
    <w:rsid w:val="001314BF"/>
    <w:rsid w:val="0013700C"/>
    <w:rsid w:val="001B7253"/>
    <w:rsid w:val="001E0844"/>
    <w:rsid w:val="00232541"/>
    <w:rsid w:val="00256DF5"/>
    <w:rsid w:val="00273BEC"/>
    <w:rsid w:val="003068E2"/>
    <w:rsid w:val="003A2755"/>
    <w:rsid w:val="00472995"/>
    <w:rsid w:val="004B4174"/>
    <w:rsid w:val="00512B39"/>
    <w:rsid w:val="005834A5"/>
    <w:rsid w:val="00610E3D"/>
    <w:rsid w:val="0061281A"/>
    <w:rsid w:val="00673149"/>
    <w:rsid w:val="006F0EFF"/>
    <w:rsid w:val="00710D06"/>
    <w:rsid w:val="007A029B"/>
    <w:rsid w:val="007A0634"/>
    <w:rsid w:val="007C0F1F"/>
    <w:rsid w:val="0080439A"/>
    <w:rsid w:val="008A5F10"/>
    <w:rsid w:val="008C2D01"/>
    <w:rsid w:val="009A7291"/>
    <w:rsid w:val="00A145B1"/>
    <w:rsid w:val="00A66647"/>
    <w:rsid w:val="00A66ED9"/>
    <w:rsid w:val="00A70DF0"/>
    <w:rsid w:val="00A859DB"/>
    <w:rsid w:val="00A85CF9"/>
    <w:rsid w:val="00AA5BA5"/>
    <w:rsid w:val="00B24B47"/>
    <w:rsid w:val="00B4049E"/>
    <w:rsid w:val="00B929D2"/>
    <w:rsid w:val="00B96DD7"/>
    <w:rsid w:val="00BA0C87"/>
    <w:rsid w:val="00BD41BC"/>
    <w:rsid w:val="00BF5EE8"/>
    <w:rsid w:val="00D2018D"/>
    <w:rsid w:val="00E25760"/>
    <w:rsid w:val="00E32B6B"/>
    <w:rsid w:val="00E70FD6"/>
    <w:rsid w:val="00E8092C"/>
    <w:rsid w:val="00EC4656"/>
    <w:rsid w:val="00ED4874"/>
    <w:rsid w:val="00F61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6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oDireta">
    <w:name w:val="Citação Direta"/>
    <w:basedOn w:val="Normal"/>
    <w:link w:val="CitaoDiretaChar"/>
    <w:autoRedefine/>
    <w:qFormat/>
    <w:rsid w:val="000A0C59"/>
    <w:pPr>
      <w:pBdr>
        <w:top w:val="nil"/>
        <w:left w:val="nil"/>
        <w:bottom w:val="nil"/>
        <w:right w:val="nil"/>
        <w:between w:val="nil"/>
      </w:pBdr>
      <w:spacing w:line="240" w:lineRule="auto"/>
      <w:ind w:left="2268"/>
    </w:pPr>
    <w:rPr>
      <w:rFonts w:ascii="Arial" w:eastAsia="Times New Roman" w:hAnsi="Arial" w:cs="Arial"/>
      <w:color w:val="000000"/>
      <w:sz w:val="20"/>
      <w:szCs w:val="24"/>
      <w:lang w:eastAsia="pt-BR"/>
    </w:rPr>
  </w:style>
  <w:style w:type="character" w:customStyle="1" w:styleId="CitaoDiretaChar">
    <w:name w:val="Citação Direta Char"/>
    <w:basedOn w:val="Fontepargpadro"/>
    <w:link w:val="CitaoDireta"/>
    <w:rsid w:val="000A0C59"/>
    <w:rPr>
      <w:rFonts w:ascii="Arial" w:eastAsia="Times New Roman" w:hAnsi="Arial" w:cs="Arial"/>
      <w:color w:val="000000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5F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F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mariana.lourenco</dc:creator>
  <cp:lastModifiedBy>cecilia.holtman</cp:lastModifiedBy>
  <cp:revision>7</cp:revision>
  <cp:lastPrinted>2018-02-08T10:37:00Z</cp:lastPrinted>
  <dcterms:created xsi:type="dcterms:W3CDTF">2018-02-21T13:38:00Z</dcterms:created>
  <dcterms:modified xsi:type="dcterms:W3CDTF">2018-02-21T16:27:00Z</dcterms:modified>
</cp:coreProperties>
</file>