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89" w:rsidRDefault="002B0D89" w:rsidP="002B0D89"/>
    <w:p w:rsidR="002B0D89" w:rsidRPr="00675C28" w:rsidRDefault="002B0D89" w:rsidP="002B0D89">
      <w:pPr>
        <w:pStyle w:val="Cabealho"/>
        <w:rPr>
          <w:lang w:val="pt-BR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968502" cy="834412"/>
            <wp:effectExtent l="19050" t="0" r="3048" b="0"/>
            <wp:docPr id="1" name="Imagem 5" descr="Resultado de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34" cy="8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C28">
        <w:rPr>
          <w:lang w:val="pt-BR"/>
        </w:rPr>
        <w:t xml:space="preserve">     </w:t>
      </w:r>
      <w:r>
        <w:rPr>
          <w:noProof/>
          <w:lang w:val="pt-BR" w:eastAsia="pt-BR" w:bidi="ar-SA"/>
        </w:rPr>
        <w:drawing>
          <wp:inline distT="0" distB="0" distL="0" distR="0">
            <wp:extent cx="2653357" cy="848563"/>
            <wp:effectExtent l="19050" t="0" r="0" b="0"/>
            <wp:docPr id="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44" cy="8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C28">
        <w:rPr>
          <w:lang w:val="pt-BR"/>
        </w:rPr>
        <w:t xml:space="preserve">      </w:t>
      </w:r>
      <w:r>
        <w:object w:dxaOrig="1207" w:dyaOrig="9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63pt" o:ole="">
            <v:imagedata r:id="rId10" o:title=""/>
          </v:shape>
          <o:OLEObject Type="Embed" ProgID="CorelDraw.Graphic.16" ShapeID="_x0000_i1025" DrawAspect="Content" ObjectID="_1612340983" r:id="rId11"/>
        </w:object>
      </w:r>
    </w:p>
    <w:p w:rsidR="00675C28" w:rsidRDefault="00675C28" w:rsidP="002B0D89">
      <w:pPr>
        <w:pStyle w:val="Ttulo2"/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  <w:t xml:space="preserve">RETIFICAÇÃO DA RESOLUÇÃO COMORG13CONSAUDE – </w:t>
      </w:r>
      <w:r w:rsidRPr="002B0D89"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  <w:t>RESOLUÇÃO COMORG13CONSAUDE Nº 06, DE 1</w:t>
      </w:r>
      <w:r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  <w:t>1 DE JANEIRO</w:t>
      </w:r>
      <w:r w:rsidRPr="002B0D89"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  <w:t xml:space="preserve"> DE 2019.</w:t>
      </w:r>
    </w:p>
    <w:p w:rsidR="00675C28" w:rsidRPr="00675C28" w:rsidRDefault="00675C28" w:rsidP="00675C28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  <w:r w:rsidRPr="00675C28">
        <w:rPr>
          <w:rFonts w:ascii="Arial" w:hAnsi="Arial" w:cs="Arial"/>
          <w:lang w:val="pt-BR"/>
        </w:rPr>
        <w:t xml:space="preserve">A Comissão Organizadora da Conferência Municipal de São José dos Pinhais vem através deste retificar a Resolução COMORG13CONSAUDE, publicada no Caderno dos Conselhos do Município de São José dos Pinhais Edição 313, Ano 2 –14/02/2019. </w:t>
      </w:r>
    </w:p>
    <w:p w:rsidR="00675C28" w:rsidRPr="00675C28" w:rsidRDefault="00675C28" w:rsidP="00675C28">
      <w:pPr>
        <w:spacing w:line="360" w:lineRule="auto"/>
        <w:ind w:firstLine="708"/>
        <w:jc w:val="both"/>
        <w:rPr>
          <w:rFonts w:ascii="Arial" w:hAnsi="Arial" w:cs="Arial"/>
          <w:b/>
          <w:i/>
          <w:lang w:val="pt-BR"/>
        </w:rPr>
      </w:pPr>
      <w:r w:rsidRPr="00675C28">
        <w:rPr>
          <w:rFonts w:ascii="Arial" w:hAnsi="Arial" w:cs="Arial"/>
          <w:lang w:val="pt-BR"/>
        </w:rPr>
        <w:t xml:space="preserve">Onde se lê: </w:t>
      </w:r>
      <w:r w:rsidRPr="00675C28">
        <w:rPr>
          <w:rFonts w:ascii="Arial" w:hAnsi="Arial" w:cs="Arial"/>
          <w:b/>
          <w:i/>
          <w:lang w:val="pt-BR"/>
        </w:rPr>
        <w:t>RESOLUÇÃO COMORG13CONSAUDE Nº 06, DE 11 DE JANEIRO DE 2019,</w:t>
      </w:r>
    </w:p>
    <w:p w:rsidR="00675C28" w:rsidRPr="00675C28" w:rsidRDefault="00675C28" w:rsidP="00675C28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  <w:r w:rsidRPr="00675C28">
        <w:rPr>
          <w:rFonts w:ascii="Arial" w:hAnsi="Arial" w:cs="Arial"/>
          <w:lang w:val="pt-BR"/>
        </w:rPr>
        <w:t>Leia-se conforme segue abaixo:</w:t>
      </w:r>
    </w:p>
    <w:p w:rsidR="002B0D89" w:rsidRPr="002B0D89" w:rsidRDefault="002B0D89" w:rsidP="002B0D89">
      <w:pPr>
        <w:pStyle w:val="Ttulo2"/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</w:pPr>
      <w:r w:rsidRPr="002B0D89"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  <w:t>RESOLUÇÃO COMORG13CONSAUDE Nº 06, DE 1</w:t>
      </w:r>
      <w:r w:rsidR="00702D32"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  <w:t>2 DE FEVEREIRO</w:t>
      </w:r>
      <w:r w:rsidRPr="002B0D89">
        <w:rPr>
          <w:rFonts w:ascii="Times New Roman" w:hAnsi="Times New Roman" w:cs="Times New Roman"/>
          <w:b/>
          <w:color w:val="auto"/>
          <w:sz w:val="22"/>
          <w:szCs w:val="22"/>
          <w:lang w:val="pt-BR"/>
        </w:rPr>
        <w:t xml:space="preserve"> DE 2019.</w:t>
      </w:r>
    </w:p>
    <w:p w:rsidR="002B0D89" w:rsidRPr="002B0D89" w:rsidRDefault="002B0D89" w:rsidP="002B0D89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:rsidR="002B0D89" w:rsidRPr="002B0D89" w:rsidRDefault="002B0D89" w:rsidP="002B0D89">
      <w:pPr>
        <w:spacing w:line="360" w:lineRule="auto"/>
        <w:ind w:left="4536"/>
        <w:jc w:val="both"/>
        <w:rPr>
          <w:rFonts w:ascii="Arial" w:hAnsi="Arial" w:cs="Arial"/>
          <w:sz w:val="20"/>
          <w:szCs w:val="20"/>
          <w:lang w:val="pt-BR"/>
        </w:rPr>
      </w:pPr>
      <w:r w:rsidRPr="002B0D89">
        <w:rPr>
          <w:rFonts w:ascii="Arial" w:hAnsi="Arial" w:cs="Arial"/>
          <w:sz w:val="20"/>
          <w:szCs w:val="20"/>
          <w:lang w:val="pt-BR"/>
        </w:rPr>
        <w:t>Definição de idade mínima para a indicação de representantes de entidades para participação na 13ª Conferência Municipal de Saúde de São José dos Pinhais (13ª CONSAUDE SJP).</w:t>
      </w:r>
    </w:p>
    <w:p w:rsidR="002B0D89" w:rsidRPr="002B0D89" w:rsidRDefault="002B0D89" w:rsidP="002B0D8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  <w:lang w:val="pt-BR"/>
        </w:rPr>
      </w:pPr>
    </w:p>
    <w:p w:rsidR="002B0D89" w:rsidRPr="002B0D89" w:rsidRDefault="002B0D89" w:rsidP="002B0D89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  <w:r w:rsidRPr="002B0D89">
        <w:rPr>
          <w:rFonts w:ascii="Arial" w:hAnsi="Arial" w:cs="Arial"/>
          <w:lang w:val="pt-BR"/>
        </w:rPr>
        <w:t>A Comissão Organizadora da 13ª Conferência Municipal de Saúde de São José dos Pinhais, no uso de suas prerrogativas;</w:t>
      </w:r>
    </w:p>
    <w:p w:rsidR="002B0D89" w:rsidRPr="002B0D89" w:rsidRDefault="002B0D89" w:rsidP="002B0D89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</w:p>
    <w:p w:rsidR="002B0D89" w:rsidRPr="002B0D89" w:rsidRDefault="002B0D89" w:rsidP="002B0D89">
      <w:pPr>
        <w:spacing w:line="360" w:lineRule="auto"/>
        <w:ind w:firstLine="708"/>
        <w:jc w:val="both"/>
        <w:rPr>
          <w:rFonts w:ascii="Arial" w:hAnsi="Arial" w:cs="Arial"/>
          <w:b/>
          <w:lang w:val="pt-BR"/>
        </w:rPr>
      </w:pPr>
      <w:r w:rsidRPr="002B0D89">
        <w:rPr>
          <w:rFonts w:ascii="Arial" w:hAnsi="Arial" w:cs="Arial"/>
          <w:b/>
          <w:lang w:val="pt-BR"/>
        </w:rPr>
        <w:t>RESOLVE:</w:t>
      </w:r>
    </w:p>
    <w:p w:rsidR="002B0D89" w:rsidRPr="002B0D89" w:rsidRDefault="002B0D89" w:rsidP="002B0D89">
      <w:pPr>
        <w:spacing w:line="360" w:lineRule="auto"/>
        <w:ind w:firstLine="708"/>
        <w:jc w:val="both"/>
        <w:rPr>
          <w:rFonts w:ascii="Arial" w:hAnsi="Arial" w:cs="Arial"/>
          <w:lang w:val="pt-BR"/>
        </w:rPr>
      </w:pPr>
    </w:p>
    <w:p w:rsidR="002B0D89" w:rsidRPr="002B0D89" w:rsidRDefault="002B0D89" w:rsidP="002B0D89">
      <w:pPr>
        <w:spacing w:line="360" w:lineRule="auto"/>
        <w:jc w:val="both"/>
        <w:rPr>
          <w:rFonts w:ascii="Arial" w:hAnsi="Arial" w:cs="Arial"/>
          <w:lang w:val="pt-BR" w:eastAsia="pt-BR"/>
        </w:rPr>
      </w:pPr>
      <w:r w:rsidRPr="002B0D89">
        <w:rPr>
          <w:rFonts w:ascii="Arial" w:hAnsi="Arial" w:cs="Arial"/>
          <w:color w:val="000000" w:themeColor="text1"/>
          <w:lang w:val="pt-BR"/>
        </w:rPr>
        <w:tab/>
      </w:r>
      <w:r w:rsidRPr="002B0D89">
        <w:rPr>
          <w:rFonts w:ascii="Arial" w:hAnsi="Arial" w:cs="Arial"/>
          <w:b/>
          <w:lang w:val="pt-BR" w:eastAsia="pt-BR"/>
        </w:rPr>
        <w:t>Art. 1º</w:t>
      </w:r>
      <w:r w:rsidRPr="002B0D89">
        <w:rPr>
          <w:rFonts w:ascii="Arial" w:hAnsi="Arial" w:cs="Arial"/>
          <w:lang w:val="pt-BR" w:eastAsia="pt-BR"/>
        </w:rPr>
        <w:t xml:space="preserve"> São requisitos obrigatórios à qualificação dos membros indicados pelas entidades para participar como Delegados(as) representantes do Segmento – Usuário na 13ª CONSAUDE SJP: </w:t>
      </w:r>
    </w:p>
    <w:p w:rsidR="002B0D89" w:rsidRPr="002B0D89" w:rsidRDefault="002B0D89" w:rsidP="002B0D89">
      <w:pPr>
        <w:spacing w:line="360" w:lineRule="auto"/>
        <w:ind w:firstLine="708"/>
        <w:rPr>
          <w:rFonts w:ascii="Arial" w:hAnsi="Arial" w:cs="Arial"/>
          <w:lang w:val="pt-BR" w:eastAsia="pt-BR"/>
        </w:rPr>
      </w:pPr>
      <w:r w:rsidRPr="002B0D89">
        <w:rPr>
          <w:rFonts w:ascii="Arial" w:hAnsi="Arial" w:cs="Arial"/>
          <w:lang w:val="pt-BR" w:eastAsia="pt-BR"/>
        </w:rPr>
        <w:t>§ 1º Ser residente e domiciliado no Município de São José dos Pinhais;</w:t>
      </w:r>
    </w:p>
    <w:p w:rsidR="002B0D89" w:rsidRPr="002B0D89" w:rsidRDefault="002B0D89" w:rsidP="002B0D89">
      <w:pPr>
        <w:spacing w:line="360" w:lineRule="auto"/>
        <w:ind w:firstLine="708"/>
        <w:rPr>
          <w:rFonts w:ascii="Arial" w:hAnsi="Arial" w:cs="Arial"/>
          <w:lang w:val="pt-BR" w:eastAsia="pt-BR"/>
        </w:rPr>
      </w:pPr>
      <w:r w:rsidRPr="002B0D89">
        <w:rPr>
          <w:rFonts w:ascii="Arial" w:hAnsi="Arial" w:cs="Arial"/>
          <w:lang w:val="pt-BR" w:eastAsia="pt-BR"/>
        </w:rPr>
        <w:t xml:space="preserve">§ 2º Ter idade mínima de 18 (dezoito) anos, com apresentação de documentos com foto comprobatórios, se solicitados. </w:t>
      </w:r>
    </w:p>
    <w:p w:rsidR="002B0D89" w:rsidRPr="001F632F" w:rsidRDefault="002B0D89" w:rsidP="002B0D89">
      <w:pPr>
        <w:pStyle w:val="Corpodetexto"/>
        <w:spacing w:line="360" w:lineRule="auto"/>
        <w:ind w:firstLine="709"/>
        <w:rPr>
          <w:rFonts w:ascii="Arial" w:hAnsi="Arial" w:cs="Arial"/>
          <w:b/>
          <w:w w:val="105"/>
          <w:sz w:val="22"/>
          <w:szCs w:val="22"/>
        </w:rPr>
      </w:pPr>
    </w:p>
    <w:p w:rsidR="002B0D89" w:rsidRPr="001F632F" w:rsidRDefault="002B0D89" w:rsidP="002B0D89">
      <w:pPr>
        <w:pStyle w:val="Corpodetexto"/>
        <w:spacing w:line="360" w:lineRule="auto"/>
        <w:ind w:firstLine="709"/>
        <w:rPr>
          <w:rFonts w:ascii="Arial" w:hAnsi="Arial" w:cs="Arial"/>
          <w:w w:val="105"/>
          <w:sz w:val="22"/>
          <w:szCs w:val="22"/>
        </w:rPr>
      </w:pPr>
      <w:r w:rsidRPr="001F632F">
        <w:rPr>
          <w:rFonts w:ascii="Arial" w:hAnsi="Arial" w:cs="Arial"/>
          <w:b/>
          <w:w w:val="105"/>
          <w:sz w:val="22"/>
          <w:szCs w:val="22"/>
        </w:rPr>
        <w:t>Art. 2º</w:t>
      </w:r>
      <w:r w:rsidRPr="001F632F">
        <w:rPr>
          <w:rFonts w:ascii="Arial" w:hAnsi="Arial" w:cs="Arial"/>
          <w:w w:val="105"/>
          <w:sz w:val="22"/>
          <w:szCs w:val="22"/>
        </w:rPr>
        <w:t xml:space="preserve"> Esta Resolução entra em vigor na data de sua publicação.</w:t>
      </w:r>
    </w:p>
    <w:p w:rsidR="002B0D89" w:rsidRPr="002B0D89" w:rsidRDefault="002B0D89" w:rsidP="002B0D89">
      <w:pPr>
        <w:spacing w:line="360" w:lineRule="auto"/>
        <w:ind w:firstLine="708"/>
        <w:rPr>
          <w:rFonts w:ascii="Arial" w:hAnsi="Arial" w:cs="Arial"/>
          <w:color w:val="000000" w:themeColor="text1"/>
          <w:lang w:val="pt-BR"/>
        </w:rPr>
      </w:pPr>
    </w:p>
    <w:p w:rsidR="002B0D89" w:rsidRPr="002B0D89" w:rsidRDefault="002B0D89" w:rsidP="002B0D89">
      <w:pPr>
        <w:spacing w:line="360" w:lineRule="auto"/>
        <w:ind w:firstLine="708"/>
        <w:rPr>
          <w:rFonts w:ascii="Arial" w:hAnsi="Arial" w:cs="Arial"/>
          <w:color w:val="000000" w:themeColor="text1"/>
          <w:lang w:val="pt-BR"/>
        </w:rPr>
      </w:pPr>
    </w:p>
    <w:p w:rsidR="002B0D89" w:rsidRPr="002B0D89" w:rsidRDefault="002B0D89" w:rsidP="002B0D89">
      <w:pPr>
        <w:spacing w:line="360" w:lineRule="auto"/>
        <w:ind w:firstLine="708"/>
        <w:rPr>
          <w:rFonts w:ascii="Arial" w:hAnsi="Arial" w:cs="Arial"/>
          <w:color w:val="000000" w:themeColor="text1"/>
          <w:lang w:val="pt-BR"/>
        </w:rPr>
      </w:pPr>
    </w:p>
    <w:p w:rsidR="002B0D89" w:rsidRPr="002B0D89" w:rsidRDefault="002B0D89" w:rsidP="002B0D89">
      <w:pPr>
        <w:spacing w:line="360" w:lineRule="auto"/>
        <w:ind w:firstLine="708"/>
        <w:rPr>
          <w:rFonts w:ascii="Arial" w:hAnsi="Arial" w:cs="Arial"/>
          <w:color w:val="000000" w:themeColor="text1"/>
          <w:lang w:val="pt-BR"/>
        </w:rPr>
      </w:pPr>
    </w:p>
    <w:p w:rsidR="002B0D89" w:rsidRPr="002B0D89" w:rsidRDefault="002B0D89" w:rsidP="002B0D89">
      <w:pPr>
        <w:spacing w:line="360" w:lineRule="auto"/>
        <w:jc w:val="center"/>
        <w:rPr>
          <w:rFonts w:ascii="Arial" w:hAnsi="Arial" w:cs="Arial"/>
          <w:color w:val="000000" w:themeColor="text1"/>
          <w:lang w:val="pt-BR"/>
        </w:rPr>
      </w:pPr>
      <w:r w:rsidRPr="002B0D89">
        <w:rPr>
          <w:rFonts w:ascii="Arial" w:hAnsi="Arial" w:cs="Arial"/>
          <w:color w:val="000000" w:themeColor="text1"/>
          <w:lang w:val="pt-BR"/>
        </w:rPr>
        <w:t>São José dos Pinhais, 12 de fevereiro de 2019.</w:t>
      </w:r>
    </w:p>
    <w:p w:rsidR="002B0D89" w:rsidRPr="002B0D89" w:rsidRDefault="002B0D89" w:rsidP="002B0D89">
      <w:pPr>
        <w:spacing w:line="360" w:lineRule="auto"/>
        <w:ind w:firstLine="708"/>
        <w:rPr>
          <w:rFonts w:ascii="Arial" w:eastAsia="Arial Unicode MS" w:hAnsi="Arial" w:cs="Arial"/>
          <w:lang w:val="pt-BR"/>
        </w:rPr>
      </w:pPr>
    </w:p>
    <w:p w:rsidR="002B0D89" w:rsidRPr="002B0D89" w:rsidRDefault="002B0D89" w:rsidP="002B0D89">
      <w:pPr>
        <w:jc w:val="center"/>
        <w:rPr>
          <w:rFonts w:ascii="Arial" w:eastAsia="Arial Unicode MS" w:hAnsi="Arial" w:cs="Arial"/>
          <w:lang w:val="pt-BR"/>
        </w:rPr>
      </w:pPr>
      <w:r w:rsidRPr="002B0D89">
        <w:rPr>
          <w:rFonts w:ascii="Arial" w:eastAsia="Arial Unicode MS" w:hAnsi="Arial" w:cs="Arial"/>
          <w:lang w:val="pt-BR"/>
        </w:rPr>
        <w:t>______________________________________</w:t>
      </w:r>
    </w:p>
    <w:p w:rsidR="002B0D89" w:rsidRPr="002B0D89" w:rsidRDefault="002B0D89" w:rsidP="002B0D89">
      <w:pPr>
        <w:jc w:val="center"/>
        <w:rPr>
          <w:rFonts w:ascii="Arial" w:eastAsia="Arial Unicode MS" w:hAnsi="Arial" w:cs="Arial"/>
          <w:lang w:val="pt-BR"/>
        </w:rPr>
      </w:pPr>
      <w:r w:rsidRPr="002B0D89">
        <w:rPr>
          <w:rFonts w:ascii="Arial" w:eastAsia="Arial Unicode MS" w:hAnsi="Arial" w:cs="Arial"/>
          <w:lang w:val="pt-BR"/>
        </w:rPr>
        <w:t>Débora Cristina Martins Ferreira Chemin</w:t>
      </w:r>
    </w:p>
    <w:p w:rsidR="002B0D89" w:rsidRPr="002B0D89" w:rsidRDefault="002B0D89" w:rsidP="002B0D89">
      <w:pPr>
        <w:jc w:val="center"/>
        <w:rPr>
          <w:rFonts w:ascii="Arial" w:eastAsia="Arial Unicode MS" w:hAnsi="Arial" w:cs="Arial"/>
          <w:lang w:val="pt-BR"/>
        </w:rPr>
      </w:pPr>
      <w:r w:rsidRPr="002B0D89">
        <w:rPr>
          <w:rFonts w:ascii="Arial" w:eastAsia="Arial Unicode MS" w:hAnsi="Arial" w:cs="Arial"/>
          <w:lang w:val="pt-BR"/>
        </w:rPr>
        <w:t>Presidente</w:t>
      </w:r>
    </w:p>
    <w:p w:rsidR="002B0D89" w:rsidRPr="002B0D89" w:rsidRDefault="002B0D89" w:rsidP="002B0D89">
      <w:pPr>
        <w:jc w:val="center"/>
        <w:rPr>
          <w:rFonts w:ascii="Arial" w:eastAsia="Arial Unicode MS" w:hAnsi="Arial" w:cs="Arial"/>
          <w:lang w:val="pt-BR"/>
        </w:rPr>
      </w:pPr>
      <w:r w:rsidRPr="002B0D89">
        <w:rPr>
          <w:rFonts w:ascii="Arial" w:eastAsia="Arial Unicode MS" w:hAnsi="Arial" w:cs="Arial"/>
          <w:lang w:val="pt-BR"/>
        </w:rPr>
        <w:t>Comissão Organizadora</w:t>
      </w:r>
    </w:p>
    <w:p w:rsidR="002B0D89" w:rsidRPr="002B0D89" w:rsidRDefault="002B0D89" w:rsidP="002B0D89">
      <w:pPr>
        <w:jc w:val="center"/>
        <w:rPr>
          <w:rFonts w:ascii="Arial" w:eastAsia="Arial Unicode MS" w:hAnsi="Arial" w:cs="Arial"/>
          <w:lang w:val="pt-BR"/>
        </w:rPr>
      </w:pPr>
      <w:r w:rsidRPr="002B0D89">
        <w:rPr>
          <w:rFonts w:ascii="Arial" w:eastAsia="Arial Unicode MS" w:hAnsi="Arial" w:cs="Arial"/>
          <w:lang w:val="pt-BR"/>
        </w:rPr>
        <w:t>13ª Conferência Municipal de Saúde</w:t>
      </w:r>
    </w:p>
    <w:p w:rsidR="002B0D89" w:rsidRPr="002B0D89" w:rsidRDefault="002B0D89" w:rsidP="002B0D89">
      <w:pPr>
        <w:jc w:val="center"/>
        <w:rPr>
          <w:rFonts w:ascii="Arial" w:eastAsia="Arial Unicode MS" w:hAnsi="Arial" w:cs="Arial"/>
          <w:lang w:val="pt-BR"/>
        </w:rPr>
      </w:pPr>
      <w:r w:rsidRPr="002B0D89">
        <w:rPr>
          <w:rFonts w:ascii="Arial" w:eastAsia="Arial Unicode MS" w:hAnsi="Arial" w:cs="Arial"/>
          <w:lang w:val="pt-BR"/>
        </w:rPr>
        <w:t>Conselho Municipal de Saúde de São José dos Pinhais</w:t>
      </w:r>
    </w:p>
    <w:p w:rsidR="0012155B" w:rsidRPr="002B0D89" w:rsidRDefault="0012155B" w:rsidP="002B0D89">
      <w:pPr>
        <w:rPr>
          <w:lang w:val="pt-BR"/>
        </w:rPr>
      </w:pPr>
    </w:p>
    <w:sectPr w:rsidR="0012155B" w:rsidRPr="002B0D89" w:rsidSect="005F58F4">
      <w:headerReference w:type="even" r:id="rId12"/>
      <w:headerReference w:type="default" r:id="rId13"/>
      <w:headerReference w:type="first" r:id="rId14"/>
      <w:pgSz w:w="11906" w:h="16838"/>
      <w:pgMar w:top="1418" w:right="1701" w:bottom="1702" w:left="1560" w:header="284" w:footer="29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70E" w:rsidRDefault="00F0470E" w:rsidP="008610A6">
      <w:r>
        <w:separator/>
      </w:r>
    </w:p>
  </w:endnote>
  <w:endnote w:type="continuationSeparator" w:id="1">
    <w:p w:rsidR="00F0470E" w:rsidRDefault="00F0470E" w:rsidP="00861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70E" w:rsidRDefault="00F0470E" w:rsidP="008610A6">
      <w:r>
        <w:separator/>
      </w:r>
    </w:p>
  </w:footnote>
  <w:footnote w:type="continuationSeparator" w:id="1">
    <w:p w:rsidR="00F0470E" w:rsidRDefault="00F0470E" w:rsidP="00861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20" w:rsidRDefault="002B7D3A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7654" o:spid="_x0000_s2051" type="#_x0000_t75" style="position:absolute;left:0;text-align:left;margin-left:0;margin-top:0;width:432.15pt;height:308.9pt;z-index:-251657728;mso-position-horizontal:center;mso-position-horizontal-relative:margin;mso-position-vertical:center;mso-position-vertical-relative:margin" o:allowincell="f">
          <v:imagedata r:id="rId1" o:title="Untitled-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01" w:rsidRPr="00253AB1" w:rsidRDefault="002B7D3A" w:rsidP="004C56E7">
    <w:pPr>
      <w:pStyle w:val="Cabealho"/>
      <w:rPr>
        <w:rFonts w:ascii="Trebuchet MS" w:hAnsi="Trebuchet MS"/>
        <w:b/>
        <w:noProof/>
        <w:color w:val="D9D9D9" w:themeColor="background1" w:themeShade="D9"/>
        <w:sz w:val="48"/>
        <w:szCs w:val="48"/>
        <w:lang w:val="pt-BR" w:eastAsia="pt-BR"/>
      </w:rPr>
    </w:pPr>
    <w:sdt>
      <w:sdtPr>
        <w:rPr>
          <w:b/>
          <w:noProof/>
          <w:szCs w:val="12"/>
          <w:lang w:eastAsia="pt-BR"/>
        </w:rPr>
        <w:id w:val="4409020"/>
        <w:docPartObj>
          <w:docPartGallery w:val="Page Numbers (Margins)"/>
          <w:docPartUnique/>
        </w:docPartObj>
      </w:sdtPr>
      <w:sdtContent>
        <w:r w:rsidRPr="002B7D3A">
          <w:rPr>
            <w:b/>
            <w:noProof/>
            <w:szCs w:val="12"/>
            <w:lang w:val="pt-BR" w:eastAsia="pt-BR" w:bidi="ar-SA"/>
          </w:rPr>
          <w:pict>
            <v:rect id="Rectangle 1" o:spid="_x0000_s2052" style="position:absolute;left:0;text-align:left;margin-left:0;margin-top:0;width:40.2pt;height:171.9pt;z-index:25166080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QuurtswIAALUFAAAOAAAA&#10;AAAAAAAAAAAAAC4CAABkcnMvZTJvRG9jLnhtbFBLAQItABQABgAIAAAAIQBKh8822gAAAAQBAAAP&#10;AAAAAAAAAAAAAAAAAA0FAABkcnMvZG93bnJldi54bWxQSwUGAAAAAAQABADzAAAAFAYAAAAA&#10;" o:allowincell="f" filled="f" stroked="f">
              <v:textbox style="layout-flow:vertical;mso-layout-flow-alt:bottom-to-top;mso-next-textbox:#Rectangle 1;mso-fit-shape-to-text:t">
                <w:txbxContent>
                  <w:p w:rsidR="002139CA" w:rsidRPr="00013DF1" w:rsidRDefault="00F0470E" w:rsidP="00013DF1">
                    <w:pPr>
                      <w:pStyle w:val="Rodap"/>
                      <w:ind w:firstLine="0"/>
                      <w:rPr>
                        <w:rFonts w:asciiTheme="majorHAnsi" w:hAnsiTheme="majorHAnsi"/>
                        <w:sz w:val="44"/>
                        <w:szCs w:val="44"/>
                        <w:lang w:val="pt-BR"/>
                      </w:rPr>
                    </w:pPr>
                  </w:p>
                </w:txbxContent>
              </v:textbox>
              <w10:wrap anchorx="margin" anchory="margin"/>
            </v:rect>
          </w:pict>
        </w:r>
      </w:sdtContent>
    </w:sdt>
    <w:r w:rsidR="00304A21">
      <w:rPr>
        <w:b/>
        <w:noProof/>
        <w:color w:val="666666"/>
        <w:sz w:val="16"/>
        <w:szCs w:val="16"/>
        <w:lang w:val="pt-BR" w:eastAsia="pt-BR"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-2083843</wp:posOffset>
          </wp:positionH>
          <wp:positionV relativeFrom="paragraph">
            <wp:posOffset>-207636</wp:posOffset>
          </wp:positionV>
          <wp:extent cx="8695046" cy="873457"/>
          <wp:effectExtent l="19050" t="0" r="0" b="0"/>
          <wp:wrapNone/>
          <wp:docPr id="8" name="Imagem 7" descr="fundocin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ocinz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8694420" cy="8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4A21">
      <w:rPr>
        <w:b/>
        <w:noProof/>
        <w:color w:val="666666"/>
        <w:sz w:val="16"/>
        <w:szCs w:val="16"/>
        <w:lang w:val="pt-BR" w:eastAsia="pt-BR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-466583</wp:posOffset>
          </wp:positionH>
          <wp:positionV relativeFrom="paragraph">
            <wp:posOffset>-50686</wp:posOffset>
          </wp:positionV>
          <wp:extent cx="404031" cy="450376"/>
          <wp:effectExtent l="19050" t="0" r="0" b="0"/>
          <wp:wrapNone/>
          <wp:docPr id="10" name="Imagem 9" descr="ssem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emfundo.png"/>
                  <pic:cNvPicPr/>
                </pic:nvPicPr>
                <pic:blipFill>
                  <a:blip r:embed="rId2">
                    <a:grayscl/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1" cy="45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4A21" w:rsidRPr="00253AB1">
      <w:rPr>
        <w:rFonts w:ascii="Trebuchet MS" w:hAnsi="Trebuchet MS"/>
        <w:b/>
        <w:noProof/>
        <w:color w:val="D9D9D9" w:themeColor="background1" w:themeShade="D9"/>
        <w:sz w:val="48"/>
        <w:szCs w:val="48"/>
        <w:lang w:val="pt-BR" w:eastAsia="pt-BR"/>
      </w:rPr>
      <w:t xml:space="preserve">Diário Oficial </w:t>
    </w:r>
    <w:r w:rsidR="00304A21">
      <w:rPr>
        <w:rFonts w:ascii="Trebuchet MS" w:hAnsi="Trebuchet MS"/>
        <w:b/>
        <w:noProof/>
        <w:color w:val="D9D9D9" w:themeColor="background1" w:themeShade="D9"/>
        <w:sz w:val="48"/>
        <w:szCs w:val="48"/>
        <w:lang w:val="pt-BR" w:eastAsia="pt-BR"/>
      </w:rPr>
      <w:t>Eletrônico</w:t>
    </w:r>
  </w:p>
  <w:p w:rsidR="004D062C" w:rsidRPr="00253AB1" w:rsidRDefault="000F0FD9" w:rsidP="004C56E7">
    <w:pPr>
      <w:pStyle w:val="Cabealho"/>
      <w:rPr>
        <w:rFonts w:ascii="Trebuchet MS" w:hAnsi="Trebuchet MS"/>
        <w:color w:val="D9D9D9" w:themeColor="background1" w:themeShade="D9"/>
        <w:sz w:val="20"/>
        <w:szCs w:val="20"/>
        <w:lang w:val="pt-BR"/>
      </w:rPr>
    </w:pP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Edição X</w:t>
    </w:r>
    <w:r w:rsidR="00304A21"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, Ano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 xml:space="preserve"> X</w:t>
    </w:r>
    <w:r w:rsidR="00304A21"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 xml:space="preserve">  – 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XX</w:t>
    </w:r>
    <w:r w:rsidR="00304A21"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/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XX</w:t>
    </w:r>
    <w:r w:rsidR="00304A21" w:rsidRPr="00253AB1"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/</w:t>
    </w:r>
    <w:r>
      <w:rPr>
        <w:rFonts w:ascii="Trebuchet MS" w:hAnsi="Trebuchet MS"/>
        <w:b/>
        <w:noProof/>
        <w:color w:val="D9D9D9" w:themeColor="background1" w:themeShade="D9"/>
        <w:sz w:val="20"/>
        <w:szCs w:val="20"/>
        <w:lang w:val="pt-BR" w:eastAsia="pt-BR"/>
      </w:rPr>
      <w:t>XXXX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B20" w:rsidRDefault="002B7D3A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67653" o:spid="_x0000_s2050" type="#_x0000_t75" style="position:absolute;left:0;text-align:left;margin-left:0;margin-top:0;width:432.15pt;height:308.9pt;z-index:-251654656;mso-position-horizontal:center;mso-position-horizontal-relative:margin;mso-position-vertical:center;mso-position-vertical-relative:margin" o:allowincell="f">
          <v:imagedata r:id="rId1" o:title="Untitled-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131FF"/>
    <w:multiLevelType w:val="hybridMultilevel"/>
    <w:tmpl w:val="677C9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678F2"/>
    <w:multiLevelType w:val="hybridMultilevel"/>
    <w:tmpl w:val="FA90FEEE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20C5977"/>
    <w:multiLevelType w:val="hybridMultilevel"/>
    <w:tmpl w:val="E5B877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C2BC6"/>
    <w:multiLevelType w:val="hybridMultilevel"/>
    <w:tmpl w:val="232474F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F506A90"/>
    <w:multiLevelType w:val="hybridMultilevel"/>
    <w:tmpl w:val="AB8ED5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F0EF5"/>
    <w:multiLevelType w:val="hybridMultilevel"/>
    <w:tmpl w:val="FF341D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F1360"/>
    <w:multiLevelType w:val="hybridMultilevel"/>
    <w:tmpl w:val="ADD08EE6"/>
    <w:lvl w:ilvl="0" w:tplc="14D22A5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D125E7"/>
    <w:multiLevelType w:val="hybridMultilevel"/>
    <w:tmpl w:val="77EE774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D256A"/>
    <w:multiLevelType w:val="hybridMultilevel"/>
    <w:tmpl w:val="677C9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B9090B"/>
    <w:multiLevelType w:val="hybridMultilevel"/>
    <w:tmpl w:val="88C211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E0ABF"/>
    <w:multiLevelType w:val="hybridMultilevel"/>
    <w:tmpl w:val="314462BC"/>
    <w:lvl w:ilvl="0" w:tplc="564E7F3A">
      <w:start w:val="1"/>
      <w:numFmt w:val="upperRoman"/>
      <w:lvlText w:val="%1 - "/>
      <w:lvlJc w:val="righ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4666"/>
    <w:rsid w:val="00013DF1"/>
    <w:rsid w:val="000148B8"/>
    <w:rsid w:val="00030E60"/>
    <w:rsid w:val="0003645A"/>
    <w:rsid w:val="000630CF"/>
    <w:rsid w:val="00063220"/>
    <w:rsid w:val="00071F05"/>
    <w:rsid w:val="00076438"/>
    <w:rsid w:val="00077133"/>
    <w:rsid w:val="000905CC"/>
    <w:rsid w:val="000E5F43"/>
    <w:rsid w:val="000F0FD9"/>
    <w:rsid w:val="000F11D4"/>
    <w:rsid w:val="000F6BDF"/>
    <w:rsid w:val="00117AB8"/>
    <w:rsid w:val="0012075C"/>
    <w:rsid w:val="0012155B"/>
    <w:rsid w:val="001244D4"/>
    <w:rsid w:val="00132A0D"/>
    <w:rsid w:val="001416A4"/>
    <w:rsid w:val="00141C21"/>
    <w:rsid w:val="0014490B"/>
    <w:rsid w:val="001640BF"/>
    <w:rsid w:val="0019047A"/>
    <w:rsid w:val="001E1C6A"/>
    <w:rsid w:val="001F25FF"/>
    <w:rsid w:val="001F4E3C"/>
    <w:rsid w:val="00214F44"/>
    <w:rsid w:val="00223490"/>
    <w:rsid w:val="00244F3F"/>
    <w:rsid w:val="002617D5"/>
    <w:rsid w:val="00274FD4"/>
    <w:rsid w:val="002A1695"/>
    <w:rsid w:val="002A4629"/>
    <w:rsid w:val="002B0D89"/>
    <w:rsid w:val="002B7D3A"/>
    <w:rsid w:val="002C63E0"/>
    <w:rsid w:val="002D2457"/>
    <w:rsid w:val="002D37B6"/>
    <w:rsid w:val="002D6A20"/>
    <w:rsid w:val="002E3F49"/>
    <w:rsid w:val="002E6C16"/>
    <w:rsid w:val="002F0E7C"/>
    <w:rsid w:val="002F7B5C"/>
    <w:rsid w:val="002F7CB2"/>
    <w:rsid w:val="00304A21"/>
    <w:rsid w:val="003121A3"/>
    <w:rsid w:val="00320769"/>
    <w:rsid w:val="003301CA"/>
    <w:rsid w:val="0033073D"/>
    <w:rsid w:val="00331FC9"/>
    <w:rsid w:val="00333778"/>
    <w:rsid w:val="0033526E"/>
    <w:rsid w:val="00342CF4"/>
    <w:rsid w:val="003504AB"/>
    <w:rsid w:val="00350755"/>
    <w:rsid w:val="00375491"/>
    <w:rsid w:val="00381AD4"/>
    <w:rsid w:val="003C3E10"/>
    <w:rsid w:val="003D35F3"/>
    <w:rsid w:val="003D4A09"/>
    <w:rsid w:val="003F4248"/>
    <w:rsid w:val="00400D4B"/>
    <w:rsid w:val="00411D87"/>
    <w:rsid w:val="00415534"/>
    <w:rsid w:val="00415FFD"/>
    <w:rsid w:val="00426714"/>
    <w:rsid w:val="004271CF"/>
    <w:rsid w:val="004339E4"/>
    <w:rsid w:val="004355BA"/>
    <w:rsid w:val="00452200"/>
    <w:rsid w:val="004567A6"/>
    <w:rsid w:val="004660C7"/>
    <w:rsid w:val="0049007E"/>
    <w:rsid w:val="004943AC"/>
    <w:rsid w:val="004A0E6B"/>
    <w:rsid w:val="004A0FDE"/>
    <w:rsid w:val="004A5887"/>
    <w:rsid w:val="004A68BA"/>
    <w:rsid w:val="004F1CDD"/>
    <w:rsid w:val="00523D61"/>
    <w:rsid w:val="00533623"/>
    <w:rsid w:val="005357DD"/>
    <w:rsid w:val="00577D78"/>
    <w:rsid w:val="00585920"/>
    <w:rsid w:val="00596BFA"/>
    <w:rsid w:val="005B75C2"/>
    <w:rsid w:val="005D61B2"/>
    <w:rsid w:val="005E6767"/>
    <w:rsid w:val="00600761"/>
    <w:rsid w:val="006126A9"/>
    <w:rsid w:val="006324AF"/>
    <w:rsid w:val="00637CD3"/>
    <w:rsid w:val="00644BBD"/>
    <w:rsid w:val="00647516"/>
    <w:rsid w:val="006544F0"/>
    <w:rsid w:val="00655F5E"/>
    <w:rsid w:val="00662A0C"/>
    <w:rsid w:val="00664102"/>
    <w:rsid w:val="00675C28"/>
    <w:rsid w:val="00692DF8"/>
    <w:rsid w:val="00695691"/>
    <w:rsid w:val="00697088"/>
    <w:rsid w:val="006A7283"/>
    <w:rsid w:val="006B4FA8"/>
    <w:rsid w:val="006D0C98"/>
    <w:rsid w:val="006E4A49"/>
    <w:rsid w:val="006F22E8"/>
    <w:rsid w:val="006F3538"/>
    <w:rsid w:val="006F4CA6"/>
    <w:rsid w:val="00702D32"/>
    <w:rsid w:val="00714801"/>
    <w:rsid w:val="00736ED8"/>
    <w:rsid w:val="007414B4"/>
    <w:rsid w:val="00761F9D"/>
    <w:rsid w:val="0077736B"/>
    <w:rsid w:val="007832F6"/>
    <w:rsid w:val="007944C7"/>
    <w:rsid w:val="007B2C85"/>
    <w:rsid w:val="007B65AC"/>
    <w:rsid w:val="007E7CC3"/>
    <w:rsid w:val="007F0015"/>
    <w:rsid w:val="00805943"/>
    <w:rsid w:val="008167D2"/>
    <w:rsid w:val="008610A6"/>
    <w:rsid w:val="0087280A"/>
    <w:rsid w:val="00881F17"/>
    <w:rsid w:val="0088666F"/>
    <w:rsid w:val="00891F95"/>
    <w:rsid w:val="008A2BBC"/>
    <w:rsid w:val="008B412B"/>
    <w:rsid w:val="008D3FD4"/>
    <w:rsid w:val="008E1ADB"/>
    <w:rsid w:val="00903B57"/>
    <w:rsid w:val="009112A1"/>
    <w:rsid w:val="00936B92"/>
    <w:rsid w:val="0097153C"/>
    <w:rsid w:val="0098366E"/>
    <w:rsid w:val="00985AC6"/>
    <w:rsid w:val="009A0FEF"/>
    <w:rsid w:val="009A28C6"/>
    <w:rsid w:val="009D0DAE"/>
    <w:rsid w:val="00A050F6"/>
    <w:rsid w:val="00A11559"/>
    <w:rsid w:val="00A14D4C"/>
    <w:rsid w:val="00A15844"/>
    <w:rsid w:val="00A327C8"/>
    <w:rsid w:val="00A32D50"/>
    <w:rsid w:val="00A4713B"/>
    <w:rsid w:val="00A52187"/>
    <w:rsid w:val="00A563F7"/>
    <w:rsid w:val="00A7349B"/>
    <w:rsid w:val="00A84F34"/>
    <w:rsid w:val="00A936E2"/>
    <w:rsid w:val="00A96CF8"/>
    <w:rsid w:val="00AA4400"/>
    <w:rsid w:val="00AB1DB4"/>
    <w:rsid w:val="00AB34C5"/>
    <w:rsid w:val="00AE6FC0"/>
    <w:rsid w:val="00AF20B7"/>
    <w:rsid w:val="00AF218F"/>
    <w:rsid w:val="00B63E0C"/>
    <w:rsid w:val="00B70243"/>
    <w:rsid w:val="00B72831"/>
    <w:rsid w:val="00B75766"/>
    <w:rsid w:val="00B77BED"/>
    <w:rsid w:val="00B848AB"/>
    <w:rsid w:val="00BB5C01"/>
    <w:rsid w:val="00C21EEB"/>
    <w:rsid w:val="00C50F23"/>
    <w:rsid w:val="00C52755"/>
    <w:rsid w:val="00C60BA8"/>
    <w:rsid w:val="00C64666"/>
    <w:rsid w:val="00C66860"/>
    <w:rsid w:val="00CB6E2A"/>
    <w:rsid w:val="00CF3FA6"/>
    <w:rsid w:val="00D32BAB"/>
    <w:rsid w:val="00D502BA"/>
    <w:rsid w:val="00D55784"/>
    <w:rsid w:val="00D942D6"/>
    <w:rsid w:val="00DA3F44"/>
    <w:rsid w:val="00DB4F37"/>
    <w:rsid w:val="00DF4C41"/>
    <w:rsid w:val="00E1152B"/>
    <w:rsid w:val="00E1567E"/>
    <w:rsid w:val="00E2191B"/>
    <w:rsid w:val="00E30D40"/>
    <w:rsid w:val="00E64D3F"/>
    <w:rsid w:val="00E91034"/>
    <w:rsid w:val="00E95B3B"/>
    <w:rsid w:val="00F039E4"/>
    <w:rsid w:val="00F03DAE"/>
    <w:rsid w:val="00F0470E"/>
    <w:rsid w:val="00F071CA"/>
    <w:rsid w:val="00F14893"/>
    <w:rsid w:val="00F36951"/>
    <w:rsid w:val="00F44C05"/>
    <w:rsid w:val="00F53DFE"/>
    <w:rsid w:val="00F55F64"/>
    <w:rsid w:val="00F72882"/>
    <w:rsid w:val="00F77EC5"/>
    <w:rsid w:val="00F97F22"/>
    <w:rsid w:val="00FB3D67"/>
    <w:rsid w:val="00FB62C3"/>
    <w:rsid w:val="00FC5D3B"/>
    <w:rsid w:val="00FD1477"/>
    <w:rsid w:val="00FE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666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466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6466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Cabealho">
    <w:name w:val="header"/>
    <w:basedOn w:val="Normal"/>
    <w:link w:val="CabealhoChar"/>
    <w:unhideWhenUsed/>
    <w:rsid w:val="00C64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666"/>
    <w:rPr>
      <w:rFonts w:eastAsiaTheme="minorEastAsia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C64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4666"/>
    <w:rPr>
      <w:rFonts w:eastAsiaTheme="minorEastAsia"/>
      <w:lang w:val="en-US" w:bidi="en-US"/>
    </w:rPr>
  </w:style>
  <w:style w:type="table" w:styleId="Tabelacomgrade">
    <w:name w:val="Table Grid"/>
    <w:basedOn w:val="Tabelanormal"/>
    <w:uiPriority w:val="59"/>
    <w:rsid w:val="00D9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elanormal"/>
    <w:uiPriority w:val="49"/>
    <w:rsid w:val="00D942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DF4C4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6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629"/>
    <w:rPr>
      <w:rFonts w:ascii="Tahoma" w:eastAsiaTheme="minorEastAsia" w:hAnsi="Tahoma" w:cs="Tahoma"/>
      <w:sz w:val="16"/>
      <w:szCs w:val="16"/>
      <w:lang w:val="en-US" w:bidi="en-US"/>
    </w:rPr>
  </w:style>
  <w:style w:type="paragraph" w:styleId="PargrafodaLista">
    <w:name w:val="List Paragraph"/>
    <w:basedOn w:val="Normal"/>
    <w:uiPriority w:val="1"/>
    <w:qFormat/>
    <w:rsid w:val="00C52755"/>
    <w:pPr>
      <w:suppressAutoHyphens/>
      <w:spacing w:line="360" w:lineRule="auto"/>
      <w:ind w:left="720" w:hanging="357"/>
      <w:contextualSpacing/>
      <w:jc w:val="both"/>
    </w:pPr>
    <w:rPr>
      <w:rFonts w:ascii="Arial" w:eastAsia="Times New Roman" w:hAnsi="Arial" w:cs="Times New Roman"/>
      <w:kern w:val="1"/>
      <w:sz w:val="24"/>
      <w:szCs w:val="20"/>
      <w:lang w:val="pt-BR" w:eastAsia="ar-SA" w:bidi="ar-SA"/>
    </w:rPr>
  </w:style>
  <w:style w:type="paragraph" w:customStyle="1" w:styleId="western">
    <w:name w:val="western"/>
    <w:basedOn w:val="Normal"/>
    <w:rsid w:val="00DB4F37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B4F37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B4F37"/>
    <w:pPr>
      <w:widowControl w:val="0"/>
      <w:autoSpaceDE w:val="0"/>
      <w:autoSpaceDN w:val="0"/>
      <w:ind w:left="122" w:firstLine="0"/>
    </w:pPr>
    <w:rPr>
      <w:rFonts w:ascii="Times New Roman" w:eastAsia="Times New Roman" w:hAnsi="Times New Roman" w:cs="Times New Roman"/>
      <w:sz w:val="24"/>
      <w:szCs w:val="24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DB4F37"/>
    <w:rPr>
      <w:rFonts w:ascii="Times New Roman" w:eastAsia="Times New Roman" w:hAnsi="Times New Roman" w:cs="Times New Roman"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A59EE-0A7D-4B7A-8B9E-DB1ACDF1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fabiana.costa</cp:lastModifiedBy>
  <cp:revision>6</cp:revision>
  <dcterms:created xsi:type="dcterms:W3CDTF">2019-02-13T11:02:00Z</dcterms:created>
  <dcterms:modified xsi:type="dcterms:W3CDTF">2019-02-22T14:43:00Z</dcterms:modified>
</cp:coreProperties>
</file>