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7702A7" w:rsidRDefault="00B40BAC" w:rsidP="006C3DA4">
      <w:pPr>
        <w:jc w:val="both"/>
        <w:rPr>
          <w:color w:val="000000" w:themeColor="text1"/>
          <w:sz w:val="24"/>
          <w:szCs w:val="24"/>
        </w:rPr>
      </w:pPr>
      <w:r w:rsidRPr="007702A7">
        <w:rPr>
          <w:color w:val="000000" w:themeColor="text1"/>
          <w:sz w:val="24"/>
          <w:szCs w:val="24"/>
        </w:rPr>
        <w:t xml:space="preserve">Aos </w:t>
      </w:r>
      <w:r w:rsidR="00AD5CCF" w:rsidRPr="007702A7">
        <w:rPr>
          <w:color w:val="000000" w:themeColor="text1"/>
          <w:sz w:val="24"/>
          <w:szCs w:val="24"/>
        </w:rPr>
        <w:t xml:space="preserve">trinta dias </w:t>
      </w:r>
      <w:r w:rsidR="007333D3" w:rsidRPr="007702A7">
        <w:rPr>
          <w:color w:val="000000" w:themeColor="text1"/>
          <w:sz w:val="24"/>
          <w:szCs w:val="24"/>
        </w:rPr>
        <w:t>do mês de agosto</w:t>
      </w:r>
      <w:r w:rsidRPr="007702A7">
        <w:rPr>
          <w:color w:val="000000" w:themeColor="text1"/>
          <w:sz w:val="24"/>
          <w:szCs w:val="24"/>
        </w:rPr>
        <w:t xml:space="preserve"> do ano</w:t>
      </w:r>
      <w:r w:rsidR="00355727" w:rsidRPr="007702A7">
        <w:rPr>
          <w:color w:val="000000" w:themeColor="text1"/>
          <w:sz w:val="24"/>
          <w:szCs w:val="24"/>
        </w:rPr>
        <w:t xml:space="preserve"> de dois mil e dezessete</w:t>
      </w:r>
      <w:r w:rsidR="007333D3" w:rsidRPr="007702A7">
        <w:rPr>
          <w:color w:val="000000" w:themeColor="text1"/>
          <w:sz w:val="24"/>
          <w:szCs w:val="24"/>
        </w:rPr>
        <w:t>,</w:t>
      </w:r>
      <w:r w:rsidR="00355727" w:rsidRPr="007702A7">
        <w:rPr>
          <w:color w:val="000000" w:themeColor="text1"/>
          <w:sz w:val="24"/>
          <w:szCs w:val="24"/>
        </w:rPr>
        <w:t xml:space="preserve"> às </w:t>
      </w:r>
      <w:r w:rsidR="007333D3" w:rsidRPr="007702A7">
        <w:rPr>
          <w:color w:val="000000" w:themeColor="text1"/>
          <w:sz w:val="24"/>
          <w:szCs w:val="24"/>
        </w:rPr>
        <w:t>oito horas e cinqüenta e quatro</w:t>
      </w:r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7333D3" w:rsidRPr="007702A7">
        <w:rPr>
          <w:color w:val="000000" w:themeColor="text1"/>
          <w:sz w:val="24"/>
          <w:szCs w:val="24"/>
        </w:rPr>
        <w:t>minutos,</w:t>
      </w:r>
      <w:r w:rsidR="0076562C" w:rsidRPr="007702A7">
        <w:rPr>
          <w:color w:val="000000" w:themeColor="text1"/>
          <w:sz w:val="24"/>
          <w:szCs w:val="24"/>
        </w:rPr>
        <w:t xml:space="preserve"> </w:t>
      </w:r>
      <w:r w:rsidR="007333D3" w:rsidRPr="007702A7">
        <w:rPr>
          <w:color w:val="000000" w:themeColor="text1"/>
          <w:sz w:val="24"/>
          <w:szCs w:val="24"/>
        </w:rPr>
        <w:t>teve início a 246</w:t>
      </w:r>
      <w:r w:rsidRPr="007702A7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 e Economia Solidária. Estavam presentes:</w:t>
      </w:r>
      <w:r w:rsidR="00A249F2" w:rsidRPr="007702A7">
        <w:rPr>
          <w:color w:val="000000" w:themeColor="text1"/>
          <w:sz w:val="24"/>
          <w:szCs w:val="24"/>
        </w:rPr>
        <w:t xml:space="preserve"> Celso </w:t>
      </w:r>
      <w:r w:rsidRPr="007702A7">
        <w:rPr>
          <w:color w:val="000000" w:themeColor="text1"/>
          <w:sz w:val="24"/>
          <w:szCs w:val="24"/>
        </w:rPr>
        <w:t>Martins</w:t>
      </w:r>
      <w:r w:rsidR="000F3D9E">
        <w:rPr>
          <w:color w:val="000000" w:themeColor="text1"/>
          <w:sz w:val="24"/>
          <w:szCs w:val="24"/>
        </w:rPr>
        <w:t xml:space="preserve"> </w:t>
      </w:r>
      <w:r w:rsidRPr="007702A7">
        <w:rPr>
          <w:color w:val="000000" w:themeColor="text1"/>
          <w:sz w:val="24"/>
          <w:szCs w:val="24"/>
        </w:rPr>
        <w:t>(SINDIMETA/PR</w:t>
      </w:r>
      <w:proofErr w:type="gramStart"/>
      <w:r w:rsidRPr="007702A7">
        <w:rPr>
          <w:color w:val="000000" w:themeColor="text1"/>
          <w:sz w:val="24"/>
          <w:szCs w:val="24"/>
        </w:rPr>
        <w:t>);</w:t>
      </w:r>
      <w:proofErr w:type="gramEnd"/>
      <w:r w:rsidRPr="007702A7">
        <w:rPr>
          <w:color w:val="000000" w:themeColor="text1"/>
          <w:sz w:val="24"/>
          <w:szCs w:val="24"/>
        </w:rPr>
        <w:t>T</w:t>
      </w:r>
      <w:r w:rsidR="00247F9A" w:rsidRPr="007702A7">
        <w:rPr>
          <w:color w:val="000000" w:themeColor="text1"/>
          <w:sz w:val="24"/>
          <w:szCs w:val="24"/>
        </w:rPr>
        <w:t>h</w:t>
      </w:r>
      <w:r w:rsidRPr="007702A7">
        <w:rPr>
          <w:color w:val="000000" w:themeColor="text1"/>
          <w:sz w:val="24"/>
          <w:szCs w:val="24"/>
        </w:rPr>
        <w:t xml:space="preserve">ais Mire Ferreira Luz Lopes(SENAI);Paulo Sérgio Vigo (SINDICOM); Afonso Rendak (STTR-SJP); Solange de Fátima Stofella (HABITAÇÃO); </w:t>
      </w:r>
      <w:r w:rsidR="00AD5CCF" w:rsidRPr="007702A7">
        <w:rPr>
          <w:color w:val="000000" w:themeColor="text1"/>
          <w:sz w:val="24"/>
          <w:szCs w:val="24"/>
        </w:rPr>
        <w:t xml:space="preserve">Adriana Cássia de Mello </w:t>
      </w:r>
      <w:r w:rsidRPr="007702A7">
        <w:rPr>
          <w:color w:val="000000" w:themeColor="text1"/>
          <w:sz w:val="24"/>
          <w:szCs w:val="24"/>
        </w:rPr>
        <w:t xml:space="preserve">(SETRAB); </w:t>
      </w:r>
      <w:r w:rsidR="007333D3" w:rsidRPr="007702A7">
        <w:rPr>
          <w:color w:val="000000" w:themeColor="text1"/>
          <w:sz w:val="24"/>
          <w:szCs w:val="24"/>
        </w:rPr>
        <w:t>Márcia Rocha</w:t>
      </w:r>
      <w:r w:rsidRPr="007702A7">
        <w:rPr>
          <w:color w:val="000000" w:themeColor="text1"/>
          <w:sz w:val="24"/>
          <w:szCs w:val="24"/>
        </w:rPr>
        <w:t xml:space="preserve"> (SEMAS); Maurício </w:t>
      </w:r>
      <w:proofErr w:type="spellStart"/>
      <w:r w:rsidRPr="007702A7">
        <w:rPr>
          <w:color w:val="000000" w:themeColor="text1"/>
          <w:sz w:val="24"/>
          <w:szCs w:val="24"/>
        </w:rPr>
        <w:t>Valenga</w:t>
      </w:r>
      <w:proofErr w:type="spellEnd"/>
      <w:r w:rsidRPr="007702A7">
        <w:rPr>
          <w:color w:val="000000" w:themeColor="text1"/>
          <w:sz w:val="24"/>
          <w:szCs w:val="24"/>
        </w:rPr>
        <w:t xml:space="preserve"> (</w:t>
      </w:r>
      <w:proofErr w:type="spellStart"/>
      <w:r w:rsidRPr="007702A7">
        <w:rPr>
          <w:color w:val="000000" w:themeColor="text1"/>
          <w:sz w:val="24"/>
          <w:szCs w:val="24"/>
        </w:rPr>
        <w:t>Sind</w:t>
      </w:r>
      <w:proofErr w:type="spellEnd"/>
      <w:r w:rsidRPr="007702A7">
        <w:rPr>
          <w:color w:val="000000" w:themeColor="text1"/>
          <w:sz w:val="24"/>
          <w:szCs w:val="24"/>
        </w:rPr>
        <w:t>.</w:t>
      </w:r>
      <w:r w:rsidR="00961750" w:rsidRPr="007702A7">
        <w:rPr>
          <w:color w:val="000000" w:themeColor="text1"/>
          <w:sz w:val="24"/>
          <w:szCs w:val="24"/>
        </w:rPr>
        <w:t xml:space="preserve"> Patronal</w:t>
      </w:r>
      <w:r w:rsidRPr="007702A7">
        <w:rPr>
          <w:color w:val="000000" w:themeColor="text1"/>
          <w:sz w:val="24"/>
          <w:szCs w:val="24"/>
        </w:rPr>
        <w:t xml:space="preserve"> Rural)</w:t>
      </w:r>
      <w:r w:rsidR="0020544E" w:rsidRPr="007702A7">
        <w:rPr>
          <w:color w:val="000000" w:themeColor="text1"/>
          <w:sz w:val="24"/>
          <w:szCs w:val="24"/>
        </w:rPr>
        <w:t>;</w:t>
      </w:r>
      <w:r w:rsidR="00A249F2" w:rsidRPr="007702A7">
        <w:rPr>
          <w:color w:val="000000" w:themeColor="text1"/>
          <w:sz w:val="24"/>
          <w:szCs w:val="24"/>
        </w:rPr>
        <w:t xml:space="preserve"> José Roberto Athayde (SMC)</w:t>
      </w:r>
      <w:r w:rsidR="00DF24ED" w:rsidRPr="007702A7">
        <w:rPr>
          <w:color w:val="000000" w:themeColor="text1"/>
          <w:sz w:val="24"/>
          <w:szCs w:val="24"/>
        </w:rPr>
        <w:t xml:space="preserve">;  </w:t>
      </w:r>
      <w:r w:rsidR="00CE4B10" w:rsidRPr="007702A7">
        <w:rPr>
          <w:color w:val="000000" w:themeColor="text1"/>
          <w:sz w:val="24"/>
          <w:szCs w:val="24"/>
        </w:rPr>
        <w:t>José Alexandre dos Santos (SINTRACON)</w:t>
      </w:r>
      <w:r w:rsidR="00911B09" w:rsidRPr="007702A7">
        <w:rPr>
          <w:color w:val="000000" w:themeColor="text1"/>
          <w:sz w:val="24"/>
          <w:szCs w:val="24"/>
        </w:rPr>
        <w:t>;</w:t>
      </w:r>
      <w:r w:rsidR="00CE4B10" w:rsidRPr="007702A7">
        <w:rPr>
          <w:color w:val="000000" w:themeColor="text1"/>
          <w:sz w:val="24"/>
          <w:szCs w:val="24"/>
        </w:rPr>
        <w:t xml:space="preserve"> Andressa de Melo (VISAT</w:t>
      </w:r>
      <w:r w:rsidR="00DF24ED" w:rsidRPr="007702A7">
        <w:rPr>
          <w:color w:val="000000" w:themeColor="text1"/>
          <w:sz w:val="24"/>
          <w:szCs w:val="24"/>
        </w:rPr>
        <w:t xml:space="preserve">- DPV- SJP </w:t>
      </w:r>
      <w:r w:rsidR="0020544E" w:rsidRPr="007702A7">
        <w:rPr>
          <w:b/>
          <w:color w:val="000000" w:themeColor="text1"/>
          <w:sz w:val="24"/>
          <w:szCs w:val="24"/>
        </w:rPr>
        <w:t>Justificou a ausência</w:t>
      </w:r>
      <w:r w:rsidR="0020544E" w:rsidRPr="007702A7">
        <w:rPr>
          <w:color w:val="000000" w:themeColor="text1"/>
          <w:sz w:val="24"/>
          <w:szCs w:val="24"/>
        </w:rPr>
        <w:t>:</w:t>
      </w:r>
      <w:r w:rsidR="00911B09" w:rsidRPr="007702A7">
        <w:rPr>
          <w:color w:val="000000" w:themeColor="text1"/>
          <w:sz w:val="24"/>
          <w:szCs w:val="24"/>
        </w:rPr>
        <w:t xml:space="preserve"> Bruno </w:t>
      </w:r>
      <w:proofErr w:type="spellStart"/>
      <w:r w:rsidR="00911B09" w:rsidRPr="007702A7">
        <w:rPr>
          <w:color w:val="000000" w:themeColor="text1"/>
          <w:sz w:val="24"/>
          <w:szCs w:val="24"/>
        </w:rPr>
        <w:t>Vosguerau</w:t>
      </w:r>
      <w:proofErr w:type="spellEnd"/>
      <w:r w:rsidR="00911B09" w:rsidRPr="007702A7">
        <w:rPr>
          <w:color w:val="000000" w:themeColor="text1"/>
          <w:sz w:val="24"/>
          <w:szCs w:val="24"/>
        </w:rPr>
        <w:t xml:space="preserve"> (ACIAP); </w:t>
      </w:r>
      <w:proofErr w:type="spellStart"/>
      <w:r w:rsidR="00911B09" w:rsidRPr="007702A7">
        <w:rPr>
          <w:color w:val="000000" w:themeColor="text1"/>
          <w:sz w:val="24"/>
          <w:szCs w:val="24"/>
        </w:rPr>
        <w:t>Izala</w:t>
      </w:r>
      <w:proofErr w:type="spellEnd"/>
      <w:r w:rsidR="00911B09" w:rsidRPr="007702A7">
        <w:rPr>
          <w:color w:val="000000" w:themeColor="text1"/>
          <w:sz w:val="24"/>
          <w:szCs w:val="24"/>
        </w:rPr>
        <w:t xml:space="preserve"> </w:t>
      </w:r>
      <w:proofErr w:type="spellStart"/>
      <w:r w:rsidR="00911B09" w:rsidRPr="007702A7">
        <w:rPr>
          <w:color w:val="000000" w:themeColor="text1"/>
          <w:sz w:val="24"/>
          <w:szCs w:val="24"/>
        </w:rPr>
        <w:t>Sidineia</w:t>
      </w:r>
      <w:proofErr w:type="spellEnd"/>
      <w:r w:rsidR="00911B09" w:rsidRPr="007702A7">
        <w:rPr>
          <w:color w:val="000000" w:themeColor="text1"/>
          <w:sz w:val="24"/>
          <w:szCs w:val="24"/>
        </w:rPr>
        <w:t xml:space="preserve"> Ramos </w:t>
      </w:r>
      <w:proofErr w:type="spellStart"/>
      <w:r w:rsidR="00911B09" w:rsidRPr="007702A7">
        <w:rPr>
          <w:color w:val="000000" w:themeColor="text1"/>
          <w:sz w:val="24"/>
          <w:szCs w:val="24"/>
        </w:rPr>
        <w:t>Pampuch</w:t>
      </w:r>
      <w:proofErr w:type="spellEnd"/>
      <w:r w:rsidR="00911B09" w:rsidRPr="007702A7">
        <w:rPr>
          <w:color w:val="000000" w:themeColor="text1"/>
          <w:sz w:val="24"/>
          <w:szCs w:val="24"/>
        </w:rPr>
        <w:t xml:space="preserve"> e Adriano Martins Xavier (SEMED); Almir Pereira Monteiro (METALREPA); Manoel Luiz Araujo (FIEP). </w:t>
      </w:r>
      <w:r w:rsidRPr="007702A7">
        <w:rPr>
          <w:bCs/>
          <w:color w:val="000000" w:themeColor="text1"/>
          <w:sz w:val="24"/>
          <w:szCs w:val="24"/>
        </w:rPr>
        <w:t xml:space="preserve">A reunião teve como pauta: </w:t>
      </w:r>
      <w:r w:rsidRPr="007702A7">
        <w:rPr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7702A7">
        <w:rPr>
          <w:b/>
          <w:bCs/>
          <w:color w:val="000000" w:themeColor="text1"/>
          <w:sz w:val="24"/>
          <w:szCs w:val="24"/>
        </w:rPr>
        <w:t xml:space="preserve">da Ata da reunião anterior; 2. </w:t>
      </w:r>
      <w:r w:rsidRPr="007702A7">
        <w:rPr>
          <w:b/>
          <w:bCs/>
          <w:color w:val="000000" w:themeColor="text1"/>
          <w:sz w:val="24"/>
          <w:szCs w:val="24"/>
        </w:rPr>
        <w:t>Informes do Conselho; 3.</w:t>
      </w:r>
      <w:r w:rsidR="003C0895" w:rsidRPr="007702A7">
        <w:rPr>
          <w:b/>
          <w:bCs/>
          <w:color w:val="000000" w:themeColor="text1"/>
          <w:sz w:val="24"/>
          <w:szCs w:val="24"/>
        </w:rPr>
        <w:t>Palestra sobre</w:t>
      </w:r>
      <w:r w:rsidR="00DF24ED" w:rsidRPr="007702A7">
        <w:rPr>
          <w:b/>
          <w:bCs/>
          <w:color w:val="000000" w:themeColor="text1"/>
          <w:sz w:val="24"/>
          <w:szCs w:val="24"/>
        </w:rPr>
        <w:t>Vigilância em Saúde do Trabalhador</w:t>
      </w:r>
      <w:r w:rsidR="006505F3" w:rsidRPr="007702A7">
        <w:rPr>
          <w:b/>
          <w:bCs/>
          <w:color w:val="000000" w:themeColor="text1"/>
          <w:sz w:val="24"/>
          <w:szCs w:val="24"/>
        </w:rPr>
        <w:t xml:space="preserve"> /</w:t>
      </w:r>
      <w:r w:rsidR="00DF24ED" w:rsidRPr="007702A7">
        <w:rPr>
          <w:b/>
          <w:bCs/>
          <w:color w:val="000000" w:themeColor="text1"/>
          <w:sz w:val="24"/>
          <w:szCs w:val="24"/>
        </w:rPr>
        <w:t>Secretaria Municipal de Saúde</w:t>
      </w:r>
      <w:r w:rsidR="001B3943" w:rsidRPr="007702A7">
        <w:rPr>
          <w:b/>
          <w:bCs/>
          <w:color w:val="000000" w:themeColor="text1"/>
          <w:sz w:val="24"/>
          <w:szCs w:val="24"/>
        </w:rPr>
        <w:t>, 4º Palavra facu</w:t>
      </w:r>
      <w:r w:rsidR="00CE421B" w:rsidRPr="007702A7">
        <w:rPr>
          <w:b/>
          <w:bCs/>
          <w:color w:val="000000" w:themeColor="text1"/>
          <w:sz w:val="24"/>
          <w:szCs w:val="24"/>
        </w:rPr>
        <w:t>l</w:t>
      </w:r>
      <w:r w:rsidR="001B3943" w:rsidRPr="007702A7">
        <w:rPr>
          <w:b/>
          <w:bCs/>
          <w:color w:val="000000" w:themeColor="text1"/>
          <w:sz w:val="24"/>
          <w:szCs w:val="24"/>
        </w:rPr>
        <w:t xml:space="preserve">tada e 5º </w:t>
      </w:r>
      <w:r w:rsidRPr="007702A7">
        <w:rPr>
          <w:b/>
          <w:bCs/>
          <w:color w:val="000000" w:themeColor="text1"/>
          <w:sz w:val="24"/>
          <w:szCs w:val="24"/>
        </w:rPr>
        <w:t>Encerramento. - 1.Aprovação da Ata da reunião anterior:</w:t>
      </w:r>
      <w:r w:rsidRPr="007702A7">
        <w:rPr>
          <w:color w:val="000000" w:themeColor="text1"/>
          <w:sz w:val="24"/>
          <w:szCs w:val="24"/>
        </w:rPr>
        <w:t xml:space="preserve">O Presidente Celso Martins iniciou dando boas vindas aos conselheiros e seguindo a pauta </w:t>
      </w:r>
      <w:r w:rsidRPr="007702A7">
        <w:rPr>
          <w:bCs/>
          <w:color w:val="000000" w:themeColor="text1"/>
          <w:sz w:val="24"/>
          <w:szCs w:val="24"/>
        </w:rPr>
        <w:t>colocou a ata</w:t>
      </w:r>
      <w:r w:rsidR="001B3943" w:rsidRPr="007702A7">
        <w:rPr>
          <w:bCs/>
          <w:color w:val="000000" w:themeColor="text1"/>
          <w:sz w:val="24"/>
          <w:szCs w:val="24"/>
        </w:rPr>
        <w:t xml:space="preserve"> da reunião ordinária 245ª</w:t>
      </w:r>
      <w:r w:rsidRPr="007702A7">
        <w:rPr>
          <w:bCs/>
          <w:color w:val="000000" w:themeColor="text1"/>
          <w:sz w:val="24"/>
          <w:szCs w:val="24"/>
        </w:rPr>
        <w:t xml:space="preserve"> para apreciação,</w:t>
      </w:r>
      <w:r w:rsidR="001B3943" w:rsidRPr="007702A7">
        <w:rPr>
          <w:bCs/>
          <w:color w:val="000000" w:themeColor="text1"/>
          <w:sz w:val="24"/>
          <w:szCs w:val="24"/>
        </w:rPr>
        <w:t xml:space="preserve"> só foi solicitado que corrigisse um pequeno erro de no lugar de 244º e sim 245º e alterar a data para dia vinte e seis de julho de dois mil e dezessete, </w:t>
      </w:r>
      <w:r w:rsidR="005564FC" w:rsidRPr="007702A7">
        <w:rPr>
          <w:bCs/>
          <w:color w:val="000000" w:themeColor="text1"/>
          <w:sz w:val="24"/>
          <w:szCs w:val="24"/>
        </w:rPr>
        <w:t>sem mais ressalvas foi a</w:t>
      </w:r>
      <w:r w:rsidR="00A249F2" w:rsidRPr="007702A7">
        <w:rPr>
          <w:bCs/>
          <w:color w:val="000000" w:themeColor="text1"/>
          <w:sz w:val="24"/>
          <w:szCs w:val="24"/>
        </w:rPr>
        <w:t xml:space="preserve"> mesma</w:t>
      </w:r>
      <w:r w:rsidRPr="007702A7">
        <w:rPr>
          <w:bCs/>
          <w:color w:val="000000" w:themeColor="text1"/>
          <w:sz w:val="24"/>
          <w:szCs w:val="24"/>
        </w:rPr>
        <w:t xml:space="preserve"> aprovada</w:t>
      </w:r>
      <w:r w:rsidRPr="007702A7">
        <w:rPr>
          <w:b/>
          <w:bCs/>
          <w:color w:val="000000" w:themeColor="text1"/>
          <w:sz w:val="24"/>
          <w:szCs w:val="24"/>
        </w:rPr>
        <w:t>;</w:t>
      </w:r>
      <w:r w:rsidR="005564FC" w:rsidRPr="007702A7">
        <w:rPr>
          <w:b/>
          <w:bCs/>
          <w:color w:val="000000" w:themeColor="text1"/>
          <w:sz w:val="24"/>
          <w:szCs w:val="24"/>
        </w:rPr>
        <w:t xml:space="preserve">2. </w:t>
      </w:r>
      <w:r w:rsidRPr="007702A7">
        <w:rPr>
          <w:b/>
          <w:bCs/>
          <w:color w:val="000000" w:themeColor="text1"/>
          <w:sz w:val="24"/>
          <w:szCs w:val="24"/>
        </w:rPr>
        <w:t xml:space="preserve">Informes do Conselho: </w:t>
      </w:r>
      <w:r w:rsidR="00911B09" w:rsidRPr="007702A7">
        <w:rPr>
          <w:bCs/>
          <w:color w:val="000000" w:themeColor="text1"/>
          <w:sz w:val="24"/>
          <w:szCs w:val="24"/>
        </w:rPr>
        <w:t>Fazer a inclusão na lei 13/90, para que possa</w:t>
      </w:r>
      <w:r w:rsidR="00CE421B" w:rsidRPr="007702A7">
        <w:rPr>
          <w:bCs/>
          <w:color w:val="000000" w:themeColor="text1"/>
          <w:sz w:val="24"/>
          <w:szCs w:val="24"/>
        </w:rPr>
        <w:t>m</w:t>
      </w:r>
      <w:r w:rsidR="00911B09" w:rsidRPr="007702A7">
        <w:rPr>
          <w:bCs/>
          <w:color w:val="000000" w:themeColor="text1"/>
          <w:sz w:val="24"/>
          <w:szCs w:val="24"/>
        </w:rPr>
        <w:t xml:space="preserve"> ser feitas as alterações no regimento. Foi também encaminhado </w:t>
      </w:r>
      <w:r w:rsidR="006505F3" w:rsidRPr="007702A7">
        <w:rPr>
          <w:bCs/>
          <w:color w:val="000000" w:themeColor="text1"/>
          <w:sz w:val="24"/>
          <w:szCs w:val="24"/>
        </w:rPr>
        <w:t xml:space="preserve"> pedido </w:t>
      </w:r>
      <w:r w:rsidR="00911B09" w:rsidRPr="007702A7">
        <w:rPr>
          <w:bCs/>
          <w:color w:val="000000" w:themeColor="text1"/>
          <w:sz w:val="24"/>
          <w:szCs w:val="24"/>
        </w:rPr>
        <w:t>p</w:t>
      </w:r>
      <w:r w:rsidR="006505F3" w:rsidRPr="007702A7">
        <w:rPr>
          <w:bCs/>
          <w:color w:val="000000" w:themeColor="text1"/>
          <w:sz w:val="24"/>
          <w:szCs w:val="24"/>
        </w:rPr>
        <w:t>a</w:t>
      </w:r>
      <w:r w:rsidR="00911B09" w:rsidRPr="007702A7">
        <w:rPr>
          <w:bCs/>
          <w:color w:val="000000" w:themeColor="text1"/>
          <w:sz w:val="24"/>
          <w:szCs w:val="24"/>
        </w:rPr>
        <w:t>ra Secretaria Municipal de Saúde para que encaminhem um representa</w:t>
      </w:r>
      <w:r w:rsidR="00247F9A" w:rsidRPr="007702A7">
        <w:rPr>
          <w:bCs/>
          <w:color w:val="000000" w:themeColor="text1"/>
          <w:sz w:val="24"/>
          <w:szCs w:val="24"/>
        </w:rPr>
        <w:t xml:space="preserve">nte fixo. Informes feitos foi </w:t>
      </w:r>
      <w:r w:rsidR="00911B09" w:rsidRPr="007702A7">
        <w:rPr>
          <w:bCs/>
          <w:color w:val="000000" w:themeColor="text1"/>
          <w:sz w:val="24"/>
          <w:szCs w:val="24"/>
        </w:rPr>
        <w:t xml:space="preserve"> apresentada a Palestrante Andressa par</w:t>
      </w:r>
      <w:r w:rsidR="00247F9A" w:rsidRPr="007702A7">
        <w:rPr>
          <w:bCs/>
          <w:color w:val="000000" w:themeColor="text1"/>
          <w:sz w:val="24"/>
          <w:szCs w:val="24"/>
        </w:rPr>
        <w:t xml:space="preserve">a todos os presentes. </w:t>
      </w:r>
      <w:r w:rsidR="00247F9A" w:rsidRPr="007702A7">
        <w:rPr>
          <w:b/>
          <w:bCs/>
          <w:color w:val="000000" w:themeColor="text1"/>
          <w:sz w:val="24"/>
          <w:szCs w:val="24"/>
        </w:rPr>
        <w:t>3. Palestra</w:t>
      </w:r>
      <w:r w:rsidR="00247F9A" w:rsidRPr="007702A7">
        <w:rPr>
          <w:bCs/>
          <w:color w:val="000000" w:themeColor="text1"/>
          <w:sz w:val="24"/>
          <w:szCs w:val="24"/>
        </w:rPr>
        <w:t xml:space="preserve">: </w:t>
      </w:r>
      <w:r w:rsidR="00247F9A" w:rsidRPr="007702A7">
        <w:rPr>
          <w:b/>
          <w:bCs/>
          <w:color w:val="000000" w:themeColor="text1"/>
          <w:sz w:val="24"/>
          <w:szCs w:val="24"/>
        </w:rPr>
        <w:t>Vigilância em Saúde do Trabalhador</w:t>
      </w:r>
      <w:r w:rsidR="00247F9A" w:rsidRPr="007702A7">
        <w:rPr>
          <w:bCs/>
          <w:color w:val="000000" w:themeColor="text1"/>
          <w:sz w:val="24"/>
          <w:szCs w:val="24"/>
        </w:rPr>
        <w:t xml:space="preserve">as nove horas e dez minutos teve inicio a apresentação. A </w:t>
      </w:r>
      <w:r w:rsidR="006C3DA4" w:rsidRPr="007702A7">
        <w:rPr>
          <w:color w:val="000000" w:themeColor="text1"/>
          <w:sz w:val="24"/>
          <w:szCs w:val="24"/>
        </w:rPr>
        <w:t>palestrante</w:t>
      </w:r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6505F3" w:rsidRPr="007702A7">
        <w:rPr>
          <w:b/>
          <w:bCs/>
          <w:color w:val="000000" w:themeColor="text1"/>
          <w:sz w:val="24"/>
          <w:szCs w:val="24"/>
        </w:rPr>
        <w:t xml:space="preserve">Andressa </w:t>
      </w:r>
      <w:proofErr w:type="spellStart"/>
      <w:r w:rsidR="006505F3" w:rsidRPr="007702A7">
        <w:rPr>
          <w:b/>
          <w:bCs/>
          <w:color w:val="000000" w:themeColor="text1"/>
          <w:sz w:val="24"/>
          <w:szCs w:val="24"/>
        </w:rPr>
        <w:t>Boza</w:t>
      </w:r>
      <w:proofErr w:type="spellEnd"/>
      <w:r w:rsidR="006505F3" w:rsidRPr="007702A7">
        <w:rPr>
          <w:b/>
          <w:bCs/>
          <w:color w:val="000000" w:themeColor="text1"/>
          <w:sz w:val="24"/>
          <w:szCs w:val="24"/>
        </w:rPr>
        <w:t xml:space="preserve"> de Melo </w:t>
      </w:r>
      <w:r w:rsidR="006505F3" w:rsidRPr="007702A7">
        <w:rPr>
          <w:color w:val="000000" w:themeColor="text1"/>
          <w:sz w:val="24"/>
          <w:szCs w:val="24"/>
        </w:rPr>
        <w:t>iniciou</w:t>
      </w:r>
      <w:r w:rsidR="006C3DA4" w:rsidRPr="007702A7">
        <w:rPr>
          <w:color w:val="000000" w:themeColor="text1"/>
          <w:sz w:val="24"/>
          <w:szCs w:val="24"/>
        </w:rPr>
        <w:t xml:space="preserve"> sua apresentação </w:t>
      </w:r>
      <w:r w:rsidR="006505F3" w:rsidRPr="007702A7">
        <w:rPr>
          <w:color w:val="000000" w:themeColor="text1"/>
          <w:sz w:val="24"/>
          <w:szCs w:val="24"/>
        </w:rPr>
        <w:t xml:space="preserve">explanando que </w:t>
      </w:r>
      <w:r w:rsidR="006C3DA4" w:rsidRPr="007702A7">
        <w:rPr>
          <w:color w:val="000000" w:themeColor="text1"/>
          <w:sz w:val="24"/>
          <w:szCs w:val="24"/>
        </w:rPr>
        <w:t>saúde no trabalhado</w:t>
      </w:r>
      <w:r w:rsidR="006C3DA4" w:rsidRPr="007702A7">
        <w:rPr>
          <w:strike/>
          <w:color w:val="000000" w:themeColor="text1"/>
          <w:sz w:val="24"/>
          <w:szCs w:val="24"/>
        </w:rPr>
        <w:t>r</w:t>
      </w:r>
      <w:r w:rsidR="006C3DA4" w:rsidRPr="007702A7">
        <w:rPr>
          <w:color w:val="000000" w:themeColor="text1"/>
          <w:sz w:val="24"/>
          <w:szCs w:val="24"/>
        </w:rPr>
        <w:t>, é um conjunto de atividades</w:t>
      </w:r>
      <w:r w:rsidR="006505F3" w:rsidRPr="007702A7">
        <w:rPr>
          <w:color w:val="000000" w:themeColor="text1"/>
          <w:sz w:val="24"/>
          <w:szCs w:val="24"/>
        </w:rPr>
        <w:t xml:space="preserve"> que</w:t>
      </w:r>
      <w:r w:rsidR="006C3DA4" w:rsidRPr="007702A7">
        <w:rPr>
          <w:color w:val="000000" w:themeColor="text1"/>
          <w:sz w:val="24"/>
          <w:szCs w:val="24"/>
        </w:rPr>
        <w:t xml:space="preserve"> através das ações de Vigilância Sanitária, Ambiental e Epidemiológica, se destina à promoção e proteção, à recuperação e reabilitação da saúde dos trabalhadores submetidos aos riscos e agravos provenientes das condições de trabalho. A equipe hoje é composta por quatro pessoas,</w:t>
      </w:r>
      <w:r w:rsidR="00CE421B" w:rsidRPr="007702A7">
        <w:rPr>
          <w:color w:val="000000" w:themeColor="text1"/>
          <w:sz w:val="24"/>
          <w:szCs w:val="24"/>
        </w:rPr>
        <w:t>sendo:</w:t>
      </w:r>
      <w:r w:rsidR="006C3DA4" w:rsidRPr="007702A7">
        <w:rPr>
          <w:color w:val="000000" w:themeColor="text1"/>
          <w:sz w:val="24"/>
          <w:szCs w:val="24"/>
        </w:rPr>
        <w:t xml:space="preserve"> Andre</w:t>
      </w:r>
      <w:r w:rsidR="00866489" w:rsidRPr="007702A7">
        <w:rPr>
          <w:color w:val="000000" w:themeColor="text1"/>
          <w:sz w:val="24"/>
          <w:szCs w:val="24"/>
        </w:rPr>
        <w:t>ssa Enfermeira</w:t>
      </w:r>
      <w:r w:rsidR="00CE421B" w:rsidRPr="007702A7">
        <w:rPr>
          <w:color w:val="000000" w:themeColor="text1"/>
          <w:sz w:val="24"/>
          <w:szCs w:val="24"/>
        </w:rPr>
        <w:t xml:space="preserve"> do Trabalho, </w:t>
      </w:r>
      <w:r w:rsidR="006C3DA4" w:rsidRPr="007702A7">
        <w:rPr>
          <w:color w:val="000000" w:themeColor="text1"/>
          <w:sz w:val="24"/>
          <w:szCs w:val="24"/>
        </w:rPr>
        <w:t>Especialista em Saúde do Trabalhador e Ecol</w:t>
      </w:r>
      <w:r w:rsidR="00CE421B" w:rsidRPr="007702A7">
        <w:rPr>
          <w:color w:val="000000" w:themeColor="text1"/>
          <w:sz w:val="24"/>
          <w:szCs w:val="24"/>
        </w:rPr>
        <w:t xml:space="preserve">ogia Humana, Téc. Seg. Trabalho; </w:t>
      </w:r>
      <w:proofErr w:type="spellStart"/>
      <w:proofErr w:type="gramStart"/>
      <w:r w:rsidR="006C3DA4" w:rsidRPr="007702A7">
        <w:rPr>
          <w:color w:val="000000" w:themeColor="text1"/>
          <w:sz w:val="24"/>
          <w:szCs w:val="24"/>
        </w:rPr>
        <w:t>Johannes</w:t>
      </w:r>
      <w:proofErr w:type="spellEnd"/>
      <w:r w:rsidR="006C3DA4" w:rsidRPr="007702A7">
        <w:rPr>
          <w:color w:val="000000" w:themeColor="text1"/>
          <w:sz w:val="24"/>
          <w:szCs w:val="24"/>
        </w:rPr>
        <w:t>:</w:t>
      </w:r>
      <w:proofErr w:type="gramEnd"/>
      <w:r w:rsidR="006C3DA4" w:rsidRPr="007702A7">
        <w:rPr>
          <w:color w:val="000000" w:themeColor="text1"/>
          <w:sz w:val="24"/>
          <w:szCs w:val="24"/>
        </w:rPr>
        <w:t>Técnico em Seguran</w:t>
      </w:r>
      <w:r w:rsidR="00CE421B" w:rsidRPr="007702A7">
        <w:rPr>
          <w:color w:val="000000" w:themeColor="text1"/>
          <w:sz w:val="24"/>
          <w:szCs w:val="24"/>
        </w:rPr>
        <w:t>ça</w:t>
      </w:r>
      <w:r w:rsidR="006505F3" w:rsidRPr="007702A7">
        <w:rPr>
          <w:strike/>
          <w:color w:val="000000" w:themeColor="text1"/>
          <w:sz w:val="24"/>
          <w:szCs w:val="24"/>
        </w:rPr>
        <w:t xml:space="preserve"> </w:t>
      </w:r>
      <w:r w:rsidR="006C3DA4" w:rsidRPr="007702A7">
        <w:rPr>
          <w:color w:val="000000" w:themeColor="text1"/>
          <w:sz w:val="24"/>
          <w:szCs w:val="24"/>
        </w:rPr>
        <w:t xml:space="preserve">do Trabalho; Ariane: Técnica em Saneamento; Claudete: Enfermeira do Trabalho. Seguindo a apresentação, explica o que é SINAN: Sistema de informação do </w:t>
      </w:r>
      <w:proofErr w:type="gramStart"/>
      <w:r w:rsidR="006C3DA4" w:rsidRPr="007702A7">
        <w:rPr>
          <w:color w:val="000000" w:themeColor="text1"/>
          <w:sz w:val="24"/>
          <w:szCs w:val="24"/>
        </w:rPr>
        <w:t>S.U.</w:t>
      </w:r>
      <w:proofErr w:type="gramEnd"/>
      <w:r w:rsidR="006C3DA4" w:rsidRPr="007702A7">
        <w:rPr>
          <w:color w:val="000000" w:themeColor="text1"/>
          <w:sz w:val="24"/>
          <w:szCs w:val="24"/>
        </w:rPr>
        <w:t>S paralelo e similar ao CAT essa notificação é somente feita</w:t>
      </w:r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247F9A" w:rsidRPr="007702A7">
        <w:rPr>
          <w:color w:val="000000" w:themeColor="text1"/>
          <w:sz w:val="24"/>
          <w:szCs w:val="24"/>
        </w:rPr>
        <w:t>por</w:t>
      </w:r>
      <w:r w:rsidR="006C3DA4" w:rsidRPr="007702A7">
        <w:rPr>
          <w:color w:val="000000" w:themeColor="text1"/>
          <w:sz w:val="24"/>
          <w:szCs w:val="24"/>
        </w:rPr>
        <w:t xml:space="preserve"> que</w:t>
      </w:r>
      <w:r w:rsidR="00247F9A" w:rsidRPr="007702A7">
        <w:rPr>
          <w:color w:val="000000" w:themeColor="text1"/>
          <w:sz w:val="24"/>
          <w:szCs w:val="24"/>
        </w:rPr>
        <w:t>m</w:t>
      </w:r>
      <w:r w:rsidR="006C3DA4" w:rsidRPr="007702A7">
        <w:rPr>
          <w:color w:val="000000" w:themeColor="text1"/>
          <w:sz w:val="24"/>
          <w:szCs w:val="24"/>
        </w:rPr>
        <w:t xml:space="preserve"> fez o atendimento. Para demonstrar um pouco mais sobre o trabalho desenvolvido, </w:t>
      </w:r>
      <w:r w:rsidR="006505F3" w:rsidRPr="007702A7">
        <w:rPr>
          <w:color w:val="000000" w:themeColor="text1"/>
          <w:sz w:val="24"/>
          <w:szCs w:val="24"/>
        </w:rPr>
        <w:t>apresentou</w:t>
      </w:r>
      <w:r w:rsidR="00371F0E" w:rsidRPr="007702A7">
        <w:rPr>
          <w:color w:val="000000" w:themeColor="text1"/>
          <w:sz w:val="24"/>
          <w:szCs w:val="24"/>
        </w:rPr>
        <w:t xml:space="preserve"> </w:t>
      </w:r>
      <w:r w:rsidR="006C3DA4" w:rsidRPr="007702A7">
        <w:rPr>
          <w:color w:val="000000" w:themeColor="text1"/>
          <w:sz w:val="24"/>
          <w:szCs w:val="24"/>
        </w:rPr>
        <w:t>gráfico com os dados das ações do primeiro quadrimestre desse ano</w:t>
      </w:r>
      <w:r w:rsidR="00247F9A" w:rsidRPr="007702A7">
        <w:rPr>
          <w:color w:val="000000" w:themeColor="text1"/>
          <w:sz w:val="24"/>
          <w:szCs w:val="24"/>
        </w:rPr>
        <w:t>, também</w:t>
      </w:r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6C3DA4" w:rsidRPr="007702A7">
        <w:rPr>
          <w:color w:val="000000" w:themeColor="text1"/>
          <w:sz w:val="24"/>
          <w:szCs w:val="24"/>
        </w:rPr>
        <w:t>o funciona</w:t>
      </w:r>
      <w:r w:rsidR="006505F3" w:rsidRPr="007702A7">
        <w:rPr>
          <w:color w:val="000000" w:themeColor="text1"/>
          <w:sz w:val="24"/>
          <w:szCs w:val="24"/>
        </w:rPr>
        <w:t>mento</w:t>
      </w:r>
      <w:r w:rsidR="006C3DA4" w:rsidRPr="007702A7">
        <w:rPr>
          <w:color w:val="000000" w:themeColor="text1"/>
          <w:sz w:val="24"/>
          <w:szCs w:val="24"/>
        </w:rPr>
        <w:t xml:space="preserve"> </w:t>
      </w:r>
      <w:r w:rsidR="006505F3" w:rsidRPr="007702A7">
        <w:rPr>
          <w:color w:val="000000" w:themeColor="text1"/>
          <w:sz w:val="24"/>
          <w:szCs w:val="24"/>
        </w:rPr>
        <w:t>d</w:t>
      </w:r>
      <w:r w:rsidR="006C3DA4" w:rsidRPr="007702A7">
        <w:rPr>
          <w:color w:val="000000" w:themeColor="text1"/>
          <w:sz w:val="24"/>
          <w:szCs w:val="24"/>
        </w:rPr>
        <w:t>o sistema de investigação quando ocorre um acidente e são notificados</w:t>
      </w:r>
      <w:r w:rsidR="00866489" w:rsidRPr="007702A7">
        <w:rPr>
          <w:color w:val="000000" w:themeColor="text1"/>
          <w:sz w:val="24"/>
          <w:szCs w:val="24"/>
        </w:rPr>
        <w:t xml:space="preserve">. </w:t>
      </w:r>
      <w:r w:rsidR="006C3DA4" w:rsidRPr="007702A7">
        <w:rPr>
          <w:color w:val="000000" w:themeColor="text1"/>
          <w:sz w:val="24"/>
          <w:szCs w:val="24"/>
        </w:rPr>
        <w:t xml:space="preserve">Verificação da fonte, investigação geral, gravidade, intervenção na empresa, visita técnica, banco de dados e encaminhamentos. </w:t>
      </w:r>
      <w:r w:rsidR="006C3DA4" w:rsidRPr="007702A7">
        <w:rPr>
          <w:bCs/>
          <w:color w:val="000000" w:themeColor="text1"/>
          <w:sz w:val="24"/>
          <w:szCs w:val="24"/>
        </w:rPr>
        <w:t>Notificação dos acidentes de trabalho graves e doenças ocupacionais no sistema SINA</w:t>
      </w:r>
      <w:r w:rsidR="006505F3" w:rsidRPr="007702A7">
        <w:rPr>
          <w:bCs/>
          <w:color w:val="000000" w:themeColor="text1"/>
          <w:sz w:val="24"/>
          <w:szCs w:val="24"/>
        </w:rPr>
        <w:t>N funcionam da seguinte forma: r</w:t>
      </w:r>
      <w:r w:rsidR="006C3DA4" w:rsidRPr="007702A7">
        <w:rPr>
          <w:bCs/>
          <w:color w:val="000000" w:themeColor="text1"/>
          <w:sz w:val="24"/>
          <w:szCs w:val="24"/>
        </w:rPr>
        <w:t xml:space="preserve">ecebe-se a informação sobre o agravo, a equipe entra em contato com o interessado, para obter informações, confirmada a relação com o trabalho, procede-se a coleta de dados, podendo ser por telefone ou </w:t>
      </w:r>
      <w:proofErr w:type="gramStart"/>
      <w:r w:rsidR="006C3DA4" w:rsidRPr="007702A7">
        <w:rPr>
          <w:bCs/>
          <w:color w:val="000000" w:themeColor="text1"/>
          <w:sz w:val="24"/>
          <w:szCs w:val="24"/>
        </w:rPr>
        <w:t>pessoalmente,</w:t>
      </w:r>
      <w:proofErr w:type="gramEnd"/>
      <w:r w:rsidR="006C3DA4" w:rsidRPr="007702A7">
        <w:rPr>
          <w:bCs/>
          <w:color w:val="000000" w:themeColor="text1"/>
          <w:sz w:val="24"/>
          <w:szCs w:val="24"/>
        </w:rPr>
        <w:t>terminada a coleta de dados e realizada a investigação estes são transcritos para o SINAN.Após salvar a notificação, uma cópia é impressa para ser arquivada no setor, para posterior consulta. Os setores onde mais atuam são: Construção Civil; Metalúrgicas; Setores de Ocorrência de Acidentes com Material Biológico, F</w:t>
      </w:r>
      <w:r w:rsidR="006F63B9" w:rsidRPr="007702A7">
        <w:rPr>
          <w:bCs/>
          <w:color w:val="000000" w:themeColor="text1"/>
          <w:sz w:val="24"/>
          <w:szCs w:val="24"/>
        </w:rPr>
        <w:t>rigoríficos, Abatedouros, Área Rural, Empresas Formuladoras de A</w:t>
      </w:r>
      <w:r w:rsidR="006C3DA4" w:rsidRPr="007702A7">
        <w:rPr>
          <w:bCs/>
          <w:color w:val="000000" w:themeColor="text1"/>
          <w:sz w:val="24"/>
          <w:szCs w:val="24"/>
        </w:rPr>
        <w:t xml:space="preserve">grotóxico, </w:t>
      </w:r>
      <w:r w:rsidR="00247F9A" w:rsidRPr="007702A7">
        <w:rPr>
          <w:bCs/>
          <w:color w:val="000000" w:themeColor="text1"/>
          <w:sz w:val="24"/>
          <w:szCs w:val="24"/>
        </w:rPr>
        <w:t>Indústria</w:t>
      </w:r>
      <w:r w:rsidR="006F63B9" w:rsidRPr="007702A7">
        <w:rPr>
          <w:bCs/>
          <w:color w:val="000000" w:themeColor="text1"/>
          <w:sz w:val="24"/>
          <w:szCs w:val="24"/>
        </w:rPr>
        <w:t xml:space="preserve"> Moveleira/M</w:t>
      </w:r>
      <w:r w:rsidR="006C3DA4" w:rsidRPr="007702A7">
        <w:rPr>
          <w:bCs/>
          <w:color w:val="000000" w:themeColor="text1"/>
          <w:sz w:val="24"/>
          <w:szCs w:val="24"/>
        </w:rPr>
        <w:t>adeira, Setor Publico e Regularizado. Mostra como exemplo de uma das ações di</w:t>
      </w:r>
      <w:r w:rsidR="006505F3" w:rsidRPr="007702A7">
        <w:rPr>
          <w:bCs/>
          <w:color w:val="000000" w:themeColor="text1"/>
          <w:sz w:val="24"/>
          <w:szCs w:val="24"/>
        </w:rPr>
        <w:t>retas na empresa uma foto com má</w:t>
      </w:r>
      <w:r w:rsidR="006C3DA4" w:rsidRPr="007702A7">
        <w:rPr>
          <w:bCs/>
          <w:color w:val="000000" w:themeColor="text1"/>
          <w:sz w:val="24"/>
          <w:szCs w:val="24"/>
        </w:rPr>
        <w:t>quina de prensa aonde teve um acidente e a empresa tomou algumas atitudes para que o mesmo não aconteça nov</w:t>
      </w:r>
      <w:r w:rsidR="006505F3" w:rsidRPr="007702A7">
        <w:rPr>
          <w:bCs/>
          <w:color w:val="000000" w:themeColor="text1"/>
          <w:sz w:val="24"/>
          <w:szCs w:val="24"/>
        </w:rPr>
        <w:t xml:space="preserve">amente, mostrando uma imagem do </w:t>
      </w:r>
      <w:r w:rsidR="006505F3" w:rsidRPr="007702A7">
        <w:rPr>
          <w:bCs/>
          <w:color w:val="000000" w:themeColor="text1"/>
          <w:sz w:val="24"/>
          <w:szCs w:val="24"/>
        </w:rPr>
        <w:lastRenderedPageBreak/>
        <w:t>equi</w:t>
      </w:r>
      <w:r w:rsidR="007702A7">
        <w:rPr>
          <w:bCs/>
          <w:color w:val="000000" w:themeColor="text1"/>
          <w:sz w:val="24"/>
          <w:szCs w:val="24"/>
        </w:rPr>
        <w:t>p</w:t>
      </w:r>
      <w:r w:rsidR="006505F3" w:rsidRPr="007702A7">
        <w:rPr>
          <w:bCs/>
          <w:color w:val="000000" w:themeColor="text1"/>
          <w:sz w:val="24"/>
          <w:szCs w:val="24"/>
        </w:rPr>
        <w:t>amento</w:t>
      </w:r>
      <w:r w:rsidR="006C3DA4" w:rsidRPr="007702A7">
        <w:rPr>
          <w:bCs/>
          <w:color w:val="000000" w:themeColor="text1"/>
          <w:sz w:val="24"/>
          <w:szCs w:val="24"/>
        </w:rPr>
        <w:t xml:space="preserve"> já co</w:t>
      </w:r>
      <w:r w:rsidR="006505F3" w:rsidRPr="007702A7">
        <w:rPr>
          <w:bCs/>
          <w:color w:val="000000" w:themeColor="text1"/>
          <w:sz w:val="24"/>
          <w:szCs w:val="24"/>
        </w:rPr>
        <w:t>m os reparos necessários. Colocou</w:t>
      </w:r>
      <w:r w:rsidR="006C3DA4" w:rsidRPr="007702A7">
        <w:rPr>
          <w:bCs/>
          <w:color w:val="000000" w:themeColor="text1"/>
          <w:sz w:val="24"/>
          <w:szCs w:val="24"/>
        </w:rPr>
        <w:t xml:space="preserve"> também as notificações dos acidentes graves </w:t>
      </w:r>
      <w:r w:rsidR="00371F0E" w:rsidRPr="007702A7">
        <w:rPr>
          <w:bCs/>
          <w:color w:val="000000" w:themeColor="text1"/>
          <w:sz w:val="24"/>
          <w:szCs w:val="24"/>
        </w:rPr>
        <w:t>que</w:t>
      </w:r>
      <w:r w:rsidR="006C3DA4" w:rsidRPr="007702A7">
        <w:rPr>
          <w:bCs/>
          <w:color w:val="000000" w:themeColor="text1"/>
          <w:sz w:val="24"/>
          <w:szCs w:val="24"/>
        </w:rPr>
        <w:t xml:space="preserve"> chegam até eles. Em Dois Mil e Quatorze</w:t>
      </w:r>
      <w:r w:rsidR="007702A7">
        <w:rPr>
          <w:bCs/>
          <w:color w:val="000000" w:themeColor="text1"/>
          <w:sz w:val="24"/>
          <w:szCs w:val="24"/>
        </w:rPr>
        <w:t xml:space="preserve"> ocorreram</w:t>
      </w:r>
      <w:r w:rsidR="00866489" w:rsidRPr="007702A7">
        <w:rPr>
          <w:bCs/>
          <w:strike/>
          <w:color w:val="000000" w:themeColor="text1"/>
          <w:sz w:val="24"/>
          <w:szCs w:val="24"/>
        </w:rPr>
        <w:t xml:space="preserve"> </w:t>
      </w:r>
      <w:r w:rsidR="006C3DA4" w:rsidRPr="007702A7">
        <w:rPr>
          <w:bCs/>
          <w:color w:val="000000" w:themeColor="text1"/>
          <w:sz w:val="24"/>
          <w:szCs w:val="24"/>
        </w:rPr>
        <w:t>dez</w:t>
      </w:r>
      <w:proofErr w:type="gramStart"/>
      <w:r w:rsidR="006C3DA4" w:rsidRPr="007702A7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="006C3DA4" w:rsidRPr="007702A7">
        <w:rPr>
          <w:bCs/>
          <w:color w:val="000000" w:themeColor="text1"/>
          <w:sz w:val="24"/>
          <w:szCs w:val="24"/>
        </w:rPr>
        <w:t>casos;</w:t>
      </w:r>
      <w:r w:rsidR="007702A7">
        <w:rPr>
          <w:bCs/>
          <w:color w:val="000000" w:themeColor="text1"/>
          <w:sz w:val="24"/>
          <w:szCs w:val="24"/>
        </w:rPr>
        <w:t xml:space="preserve"> no ano de</w:t>
      </w:r>
      <w:r w:rsidR="00866489" w:rsidRPr="007702A7">
        <w:rPr>
          <w:bCs/>
          <w:color w:val="000000" w:themeColor="text1"/>
          <w:sz w:val="24"/>
          <w:szCs w:val="24"/>
        </w:rPr>
        <w:t xml:space="preserve"> </w:t>
      </w:r>
      <w:r w:rsidR="006C3DA4" w:rsidRPr="007702A7">
        <w:rPr>
          <w:bCs/>
          <w:color w:val="000000" w:themeColor="text1"/>
          <w:sz w:val="24"/>
          <w:szCs w:val="24"/>
        </w:rPr>
        <w:t>Dois Mil de Quinze</w:t>
      </w:r>
      <w:r w:rsidR="007702A7">
        <w:rPr>
          <w:bCs/>
          <w:color w:val="000000" w:themeColor="text1"/>
          <w:sz w:val="24"/>
          <w:szCs w:val="24"/>
        </w:rPr>
        <w:t xml:space="preserve"> registrados </w:t>
      </w:r>
      <w:r w:rsidR="006C3DA4" w:rsidRPr="007702A7">
        <w:rPr>
          <w:bCs/>
          <w:color w:val="000000" w:themeColor="text1"/>
          <w:sz w:val="24"/>
          <w:szCs w:val="24"/>
        </w:rPr>
        <w:t xml:space="preserve">quarenta e três </w:t>
      </w:r>
      <w:r w:rsidR="0076562C" w:rsidRPr="007702A7">
        <w:rPr>
          <w:bCs/>
          <w:color w:val="000000" w:themeColor="text1"/>
          <w:sz w:val="24"/>
          <w:szCs w:val="24"/>
        </w:rPr>
        <w:t>casos;</w:t>
      </w:r>
      <w:r w:rsidR="006C3DA4" w:rsidRPr="007702A7">
        <w:rPr>
          <w:bCs/>
          <w:color w:val="000000" w:themeColor="text1"/>
          <w:sz w:val="24"/>
          <w:szCs w:val="24"/>
        </w:rPr>
        <w:t xml:space="preserve"> Dois Mil e Dezesseis </w:t>
      </w:r>
      <w:r w:rsidR="006505F3" w:rsidRPr="007702A7">
        <w:rPr>
          <w:bCs/>
          <w:color w:val="000000" w:themeColor="text1"/>
          <w:sz w:val="24"/>
          <w:szCs w:val="24"/>
        </w:rPr>
        <w:t xml:space="preserve">ocorreram </w:t>
      </w:r>
      <w:r w:rsidR="006C3DA4" w:rsidRPr="007702A7">
        <w:rPr>
          <w:bCs/>
          <w:color w:val="000000" w:themeColor="text1"/>
          <w:sz w:val="24"/>
          <w:szCs w:val="24"/>
        </w:rPr>
        <w:t xml:space="preserve">cinqüenta e um </w:t>
      </w:r>
      <w:r w:rsidR="0076562C" w:rsidRPr="007702A7">
        <w:rPr>
          <w:bCs/>
          <w:color w:val="000000" w:themeColor="text1"/>
          <w:sz w:val="24"/>
          <w:szCs w:val="24"/>
        </w:rPr>
        <w:t>casos;</w:t>
      </w:r>
      <w:r w:rsidR="006C3DA4" w:rsidRPr="007702A7">
        <w:rPr>
          <w:bCs/>
          <w:color w:val="000000" w:themeColor="text1"/>
          <w:sz w:val="24"/>
          <w:szCs w:val="24"/>
        </w:rPr>
        <w:t xml:space="preserve"> Dois Mil e Dezessete registrados até o mês de Agosto cinqüenta e sete </w:t>
      </w:r>
      <w:r w:rsidR="0076562C" w:rsidRPr="007702A7">
        <w:rPr>
          <w:bCs/>
          <w:color w:val="000000" w:themeColor="text1"/>
          <w:sz w:val="24"/>
          <w:szCs w:val="24"/>
        </w:rPr>
        <w:t>casos. Analisando estes dados</w:t>
      </w:r>
      <w:r w:rsidR="006C3DA4" w:rsidRPr="007702A7">
        <w:rPr>
          <w:bCs/>
          <w:color w:val="000000" w:themeColor="text1"/>
          <w:sz w:val="24"/>
          <w:szCs w:val="24"/>
        </w:rPr>
        <w:t xml:space="preserve"> </w:t>
      </w:r>
      <w:r w:rsidR="0076562C" w:rsidRPr="007702A7">
        <w:rPr>
          <w:bCs/>
          <w:color w:val="000000" w:themeColor="text1"/>
          <w:sz w:val="24"/>
          <w:szCs w:val="24"/>
        </w:rPr>
        <w:t>ela explica que</w:t>
      </w:r>
      <w:r w:rsidR="006C3DA4" w:rsidRPr="007702A7">
        <w:rPr>
          <w:bCs/>
          <w:color w:val="000000" w:themeColor="text1"/>
          <w:sz w:val="24"/>
          <w:szCs w:val="24"/>
        </w:rPr>
        <w:t xml:space="preserve"> não quer dizer que com o passar dos anos </w:t>
      </w:r>
      <w:r w:rsidR="006F63B9" w:rsidRPr="007702A7">
        <w:rPr>
          <w:bCs/>
          <w:color w:val="000000" w:themeColor="text1"/>
          <w:sz w:val="24"/>
          <w:szCs w:val="24"/>
        </w:rPr>
        <w:t>os casos vem aumentando, mas</w:t>
      </w:r>
      <w:r w:rsidR="006505F3" w:rsidRPr="007702A7">
        <w:rPr>
          <w:bCs/>
          <w:color w:val="000000" w:themeColor="text1"/>
          <w:sz w:val="24"/>
          <w:szCs w:val="24"/>
        </w:rPr>
        <w:t xml:space="preserve"> sim </w:t>
      </w:r>
      <w:r w:rsidR="0076562C" w:rsidRPr="007702A7">
        <w:rPr>
          <w:bCs/>
          <w:color w:val="000000" w:themeColor="text1"/>
          <w:sz w:val="24"/>
          <w:szCs w:val="24"/>
        </w:rPr>
        <w:t xml:space="preserve">houve o </w:t>
      </w:r>
      <w:r w:rsidR="006505F3" w:rsidRPr="007702A7">
        <w:rPr>
          <w:bCs/>
          <w:color w:val="000000" w:themeColor="text1"/>
          <w:sz w:val="24"/>
          <w:szCs w:val="24"/>
        </w:rPr>
        <w:t>aumento</w:t>
      </w:r>
      <w:proofErr w:type="gramStart"/>
      <w:r w:rsidR="006505F3" w:rsidRPr="007702A7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="006505F3" w:rsidRPr="007702A7">
        <w:rPr>
          <w:bCs/>
          <w:color w:val="000000" w:themeColor="text1"/>
          <w:sz w:val="24"/>
          <w:szCs w:val="24"/>
        </w:rPr>
        <w:t>de denúncias</w:t>
      </w:r>
      <w:r w:rsidR="006C3DA4" w:rsidRPr="007702A7">
        <w:rPr>
          <w:bCs/>
          <w:color w:val="000000" w:themeColor="text1"/>
          <w:sz w:val="24"/>
          <w:szCs w:val="24"/>
        </w:rPr>
        <w:t xml:space="preserve"> e </w:t>
      </w:r>
      <w:r w:rsidR="006505F3" w:rsidRPr="007702A7">
        <w:rPr>
          <w:bCs/>
          <w:color w:val="000000" w:themeColor="text1"/>
          <w:sz w:val="24"/>
          <w:szCs w:val="24"/>
        </w:rPr>
        <w:t>ocorrendo à</w:t>
      </w:r>
      <w:r w:rsidR="0076562C" w:rsidRPr="007702A7">
        <w:rPr>
          <w:bCs/>
          <w:color w:val="000000" w:themeColor="text1"/>
          <w:sz w:val="24"/>
          <w:szCs w:val="24"/>
        </w:rPr>
        <w:t>s</w:t>
      </w:r>
      <w:r w:rsidR="006505F3" w:rsidRPr="007702A7">
        <w:rPr>
          <w:bCs/>
          <w:color w:val="000000" w:themeColor="text1"/>
          <w:sz w:val="24"/>
          <w:szCs w:val="24"/>
        </w:rPr>
        <w:t xml:space="preserve"> devida</w:t>
      </w:r>
      <w:r w:rsidR="0076562C" w:rsidRPr="007702A7">
        <w:rPr>
          <w:bCs/>
          <w:color w:val="000000" w:themeColor="text1"/>
          <w:sz w:val="24"/>
          <w:szCs w:val="24"/>
        </w:rPr>
        <w:t>s</w:t>
      </w:r>
      <w:r w:rsidR="006505F3" w:rsidRPr="007702A7">
        <w:rPr>
          <w:bCs/>
          <w:color w:val="000000" w:themeColor="text1"/>
          <w:sz w:val="24"/>
          <w:szCs w:val="24"/>
        </w:rPr>
        <w:t xml:space="preserve"> providência</w:t>
      </w:r>
      <w:r w:rsidR="0076562C" w:rsidRPr="007702A7">
        <w:rPr>
          <w:bCs/>
          <w:color w:val="000000" w:themeColor="text1"/>
          <w:sz w:val="24"/>
          <w:szCs w:val="24"/>
        </w:rPr>
        <w:t>s</w:t>
      </w:r>
      <w:r w:rsidR="006505F3" w:rsidRPr="007702A7">
        <w:rPr>
          <w:bCs/>
          <w:color w:val="000000" w:themeColor="text1"/>
          <w:sz w:val="24"/>
          <w:szCs w:val="24"/>
        </w:rPr>
        <w:t xml:space="preserve"> em cada cas</w:t>
      </w:r>
      <w:r w:rsidR="006C3DA4" w:rsidRPr="007702A7">
        <w:rPr>
          <w:bCs/>
          <w:color w:val="000000" w:themeColor="text1"/>
          <w:sz w:val="24"/>
          <w:szCs w:val="24"/>
        </w:rPr>
        <w:t>o. Para finalizar sua palestra coloca algumas doenças que podem s</w:t>
      </w:r>
      <w:r w:rsidR="006505F3" w:rsidRPr="007702A7">
        <w:rPr>
          <w:bCs/>
          <w:color w:val="000000" w:themeColor="text1"/>
          <w:sz w:val="24"/>
          <w:szCs w:val="24"/>
        </w:rPr>
        <w:t>er relacionadas ao trabalho</w:t>
      </w:r>
      <w:r w:rsidR="006C3DA4" w:rsidRPr="007702A7">
        <w:rPr>
          <w:bCs/>
          <w:color w:val="000000" w:themeColor="text1"/>
          <w:sz w:val="24"/>
          <w:szCs w:val="24"/>
        </w:rPr>
        <w:t xml:space="preserve">: PAIR (Perda Auditiva Induzida por Ruído); Dermatoses Ocupacionais; </w:t>
      </w:r>
      <w:proofErr w:type="spellStart"/>
      <w:r w:rsidR="006C3DA4" w:rsidRPr="007702A7">
        <w:rPr>
          <w:bCs/>
          <w:color w:val="000000" w:themeColor="text1"/>
          <w:sz w:val="24"/>
          <w:szCs w:val="24"/>
        </w:rPr>
        <w:t>Pneumoconises</w:t>
      </w:r>
      <w:proofErr w:type="spellEnd"/>
      <w:r w:rsidR="006C3DA4" w:rsidRPr="007702A7">
        <w:rPr>
          <w:bCs/>
          <w:color w:val="000000" w:themeColor="text1"/>
          <w:sz w:val="24"/>
          <w:szCs w:val="24"/>
        </w:rPr>
        <w:t xml:space="preserve">; Ler-Dort; Câncer Relacionado ao Trabalho, citando um exemplo câncer no pulmão causado pelo uso do Amianto; Acidente de Trabalho com Exposição </w:t>
      </w:r>
      <w:r w:rsidR="00371F0E" w:rsidRPr="007702A7">
        <w:rPr>
          <w:bCs/>
          <w:color w:val="000000" w:themeColor="text1"/>
          <w:sz w:val="24"/>
          <w:szCs w:val="24"/>
        </w:rPr>
        <w:t>a</w:t>
      </w:r>
      <w:r w:rsidR="006C3DA4" w:rsidRPr="007702A7">
        <w:rPr>
          <w:bCs/>
          <w:color w:val="000000" w:themeColor="text1"/>
          <w:sz w:val="24"/>
          <w:szCs w:val="24"/>
        </w:rPr>
        <w:t>o Material Biológico, exemplo: Hepatites; Transtornos Mentais Relacionado ao Trabalho; Acidente de Trabalho Fatal, Acidente com Mutilações, Acidentes e Trabalho com Crianças e Adolescentes e Intoxicação Exógena. Aproveitando</w:t>
      </w:r>
      <w:r w:rsidR="00371F0E" w:rsidRPr="007702A7">
        <w:rPr>
          <w:bCs/>
          <w:color w:val="000000" w:themeColor="text1"/>
          <w:sz w:val="24"/>
          <w:szCs w:val="24"/>
        </w:rPr>
        <w:t xml:space="preserve"> a Palestrante pede apoio para o</w:t>
      </w:r>
      <w:r w:rsidR="006C3DA4" w:rsidRPr="007702A7">
        <w:rPr>
          <w:bCs/>
          <w:color w:val="000000" w:themeColor="text1"/>
          <w:sz w:val="24"/>
          <w:szCs w:val="24"/>
        </w:rPr>
        <w:t xml:space="preserve"> Sindicato da Construção Civil para fazer visitas nos canteiros de obras que fará no dia vinte e seis de outubro de dois mil e dezessete</w:t>
      </w:r>
      <w:r w:rsidR="006C3DA4" w:rsidRPr="007702A7">
        <w:rPr>
          <w:bCs/>
          <w:strike/>
          <w:color w:val="000000" w:themeColor="text1"/>
          <w:sz w:val="24"/>
          <w:szCs w:val="24"/>
        </w:rPr>
        <w:t>.</w:t>
      </w:r>
      <w:r w:rsidR="006C3DA4" w:rsidRPr="007702A7">
        <w:rPr>
          <w:bCs/>
          <w:color w:val="000000" w:themeColor="text1"/>
          <w:sz w:val="24"/>
          <w:szCs w:val="24"/>
        </w:rPr>
        <w:t xml:space="preserve"> Fala sobre uma doença chamada:</w:t>
      </w:r>
      <w:r w:rsidR="007702A7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C3DA4" w:rsidRPr="007702A7">
        <w:rPr>
          <w:color w:val="000000" w:themeColor="text1"/>
          <w:sz w:val="24"/>
          <w:szCs w:val="24"/>
        </w:rPr>
        <w:t>Hantavirose</w:t>
      </w:r>
      <w:proofErr w:type="spellEnd"/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325E50" w:rsidRPr="007702A7">
        <w:rPr>
          <w:color w:val="000000" w:themeColor="text1"/>
          <w:sz w:val="24"/>
          <w:szCs w:val="24"/>
        </w:rPr>
        <w:t>é causada por vírus RNA pertencente</w:t>
      </w:r>
      <w:r w:rsidR="006C3DA4" w:rsidRPr="007702A7">
        <w:rPr>
          <w:color w:val="000000" w:themeColor="text1"/>
          <w:sz w:val="24"/>
          <w:szCs w:val="24"/>
        </w:rPr>
        <w:t xml:space="preserve"> à famí</w:t>
      </w:r>
      <w:r w:rsidR="006505F3" w:rsidRPr="007702A7">
        <w:rPr>
          <w:color w:val="000000" w:themeColor="text1"/>
          <w:sz w:val="24"/>
          <w:szCs w:val="24"/>
        </w:rPr>
        <w:t xml:space="preserve">lia </w:t>
      </w:r>
      <w:proofErr w:type="spellStart"/>
      <w:r w:rsidR="006505F3" w:rsidRPr="007702A7">
        <w:rPr>
          <w:color w:val="000000" w:themeColor="text1"/>
          <w:sz w:val="24"/>
          <w:szCs w:val="24"/>
        </w:rPr>
        <w:t>Bunyaviridae</w:t>
      </w:r>
      <w:proofErr w:type="spellEnd"/>
      <w:r w:rsidR="006505F3" w:rsidRPr="007702A7">
        <w:rPr>
          <w:color w:val="000000" w:themeColor="text1"/>
          <w:sz w:val="24"/>
          <w:szCs w:val="24"/>
        </w:rPr>
        <w:t xml:space="preserve">, gênero </w:t>
      </w:r>
      <w:proofErr w:type="spellStart"/>
      <w:r w:rsidR="006505F3" w:rsidRPr="007702A7">
        <w:rPr>
          <w:color w:val="000000" w:themeColor="text1"/>
          <w:sz w:val="24"/>
          <w:szCs w:val="24"/>
        </w:rPr>
        <w:t>Hantaví</w:t>
      </w:r>
      <w:r w:rsidR="006C3DA4" w:rsidRPr="007702A7">
        <w:rPr>
          <w:color w:val="000000" w:themeColor="text1"/>
          <w:sz w:val="24"/>
          <w:szCs w:val="24"/>
        </w:rPr>
        <w:t>rus</w:t>
      </w:r>
      <w:proofErr w:type="spellEnd"/>
      <w:r w:rsidR="006C3DA4" w:rsidRPr="007702A7">
        <w:rPr>
          <w:color w:val="000000" w:themeColor="text1"/>
          <w:sz w:val="24"/>
          <w:szCs w:val="24"/>
        </w:rPr>
        <w:t xml:space="preserve">. Esse vírus tem como hospedeiros roedores silvestres que eliminam o vírus pela urina, saliva e fezes. Aparentemente o ser humano é a única espécie a adoecer com este vírus, sendo infectado. Diferente da leptospirose que </w:t>
      </w:r>
      <w:r w:rsidR="006F63B9" w:rsidRPr="007702A7">
        <w:rPr>
          <w:color w:val="000000" w:themeColor="text1"/>
          <w:sz w:val="24"/>
          <w:szCs w:val="24"/>
        </w:rPr>
        <w:t>só</w:t>
      </w:r>
      <w:r w:rsidR="006C3DA4" w:rsidRPr="007702A7">
        <w:rPr>
          <w:color w:val="000000" w:themeColor="text1"/>
          <w:sz w:val="24"/>
          <w:szCs w:val="24"/>
        </w:rPr>
        <w:t xml:space="preserve"> transmite com o contato direto com as fez</w:t>
      </w:r>
      <w:r w:rsidR="006505F3" w:rsidRPr="007702A7">
        <w:rPr>
          <w:color w:val="000000" w:themeColor="text1"/>
          <w:sz w:val="24"/>
          <w:szCs w:val="24"/>
        </w:rPr>
        <w:t xml:space="preserve">es e a urina do rato o </w:t>
      </w:r>
      <w:proofErr w:type="spellStart"/>
      <w:r w:rsidR="006505F3" w:rsidRPr="007702A7">
        <w:rPr>
          <w:color w:val="000000" w:themeColor="text1"/>
          <w:sz w:val="24"/>
          <w:szCs w:val="24"/>
        </w:rPr>
        <w:t>hantavíru</w:t>
      </w:r>
      <w:r w:rsidR="006C3DA4" w:rsidRPr="007702A7">
        <w:rPr>
          <w:color w:val="000000" w:themeColor="text1"/>
          <w:sz w:val="24"/>
          <w:szCs w:val="24"/>
        </w:rPr>
        <w:t>s</w:t>
      </w:r>
      <w:proofErr w:type="spellEnd"/>
      <w:r w:rsidR="006C3DA4" w:rsidRPr="007702A7">
        <w:rPr>
          <w:color w:val="000000" w:themeColor="text1"/>
          <w:sz w:val="24"/>
          <w:szCs w:val="24"/>
        </w:rPr>
        <w:t xml:space="preserve"> e pego </w:t>
      </w:r>
      <w:r w:rsidR="006505F3" w:rsidRPr="007702A7">
        <w:rPr>
          <w:color w:val="000000" w:themeColor="text1"/>
          <w:sz w:val="24"/>
          <w:szCs w:val="24"/>
        </w:rPr>
        <w:t>em contato com o</w:t>
      </w:r>
      <w:r w:rsidR="006C3DA4" w:rsidRPr="007702A7">
        <w:rPr>
          <w:color w:val="000000" w:themeColor="text1"/>
          <w:sz w:val="24"/>
          <w:szCs w:val="24"/>
        </w:rPr>
        <w:t xml:space="preserve"> ar</w:t>
      </w:r>
      <w:r w:rsidR="006505F3" w:rsidRPr="007702A7">
        <w:rPr>
          <w:color w:val="000000" w:themeColor="text1"/>
          <w:sz w:val="24"/>
          <w:szCs w:val="24"/>
        </w:rPr>
        <w:t>,</w:t>
      </w:r>
      <w:r w:rsidR="006C3DA4" w:rsidRPr="007702A7">
        <w:rPr>
          <w:color w:val="000000" w:themeColor="text1"/>
          <w:sz w:val="24"/>
          <w:szCs w:val="24"/>
        </w:rPr>
        <w:t xml:space="preserve"> principalmente por meio da inalação de aerossóis formados a partir de sec</w:t>
      </w:r>
      <w:r w:rsidR="006505F3" w:rsidRPr="007702A7">
        <w:rPr>
          <w:color w:val="000000" w:themeColor="text1"/>
          <w:sz w:val="24"/>
          <w:szCs w:val="24"/>
        </w:rPr>
        <w:t>reções e excretas dos roedores.</w:t>
      </w:r>
      <w:r w:rsidR="006C3DA4" w:rsidRPr="007702A7">
        <w:rPr>
          <w:color w:val="000000" w:themeColor="text1"/>
          <w:sz w:val="24"/>
          <w:szCs w:val="24"/>
        </w:rPr>
        <w:t xml:space="preserve"> A palestrante finaliza sua apresentação e abre espaço para perguntas.</w:t>
      </w:r>
      <w:r w:rsidR="007702A7">
        <w:rPr>
          <w:color w:val="000000" w:themeColor="text1"/>
          <w:sz w:val="24"/>
          <w:szCs w:val="24"/>
        </w:rPr>
        <w:t xml:space="preserve"> </w:t>
      </w:r>
      <w:r w:rsidR="00247F9A" w:rsidRPr="007702A7">
        <w:rPr>
          <w:b/>
          <w:color w:val="000000" w:themeColor="text1"/>
          <w:sz w:val="24"/>
          <w:szCs w:val="24"/>
        </w:rPr>
        <w:t>4. Palavra facultada</w:t>
      </w:r>
      <w:r w:rsidR="00247F9A" w:rsidRPr="007702A7">
        <w:rPr>
          <w:color w:val="000000" w:themeColor="text1"/>
          <w:sz w:val="24"/>
          <w:szCs w:val="24"/>
        </w:rPr>
        <w:t>:</w:t>
      </w:r>
      <w:r w:rsidR="006C3DA4" w:rsidRPr="007702A7">
        <w:rPr>
          <w:color w:val="000000" w:themeColor="text1"/>
          <w:sz w:val="24"/>
          <w:szCs w:val="24"/>
        </w:rPr>
        <w:t xml:space="preserve"> O </w:t>
      </w:r>
      <w:proofErr w:type="spellStart"/>
      <w:r w:rsidR="006C3DA4" w:rsidRPr="007702A7">
        <w:rPr>
          <w:color w:val="000000" w:themeColor="text1"/>
          <w:sz w:val="24"/>
          <w:szCs w:val="24"/>
        </w:rPr>
        <w:t>Srº</w:t>
      </w:r>
      <w:proofErr w:type="spellEnd"/>
      <w:r w:rsidR="006C3DA4" w:rsidRPr="007702A7">
        <w:rPr>
          <w:color w:val="000000" w:themeColor="text1"/>
          <w:sz w:val="24"/>
          <w:szCs w:val="24"/>
        </w:rPr>
        <w:t xml:space="preserve"> José Roberto (SIMEC) cita um exemplo da empresa Renault do Brasil, que criou uma espécie de fatura do restrito, afastava os funcionários de suas atividades de rotina e deixavam numa sala para não informar acidentes ou doenças relacionadas ao trabalho aproximadamente duzentos funcionários participam dessa ação. Foi feita a seguinte pergunta: </w:t>
      </w:r>
      <w:r w:rsidR="006505F3" w:rsidRPr="007702A7">
        <w:rPr>
          <w:color w:val="000000" w:themeColor="text1"/>
          <w:sz w:val="24"/>
          <w:szCs w:val="24"/>
        </w:rPr>
        <w:t xml:space="preserve">- </w:t>
      </w:r>
      <w:r w:rsidR="006C3DA4" w:rsidRPr="007702A7">
        <w:rPr>
          <w:color w:val="000000" w:themeColor="text1"/>
          <w:sz w:val="24"/>
          <w:szCs w:val="24"/>
        </w:rPr>
        <w:t>Quando a culpa do acidente não é da empresa e sim do funcionário qual é</w:t>
      </w:r>
      <w:r w:rsidR="006505F3" w:rsidRPr="007702A7">
        <w:rPr>
          <w:color w:val="000000" w:themeColor="text1"/>
          <w:sz w:val="24"/>
          <w:szCs w:val="24"/>
        </w:rPr>
        <w:t xml:space="preserve"> a atitude tomada? Alessandra</w:t>
      </w:r>
      <w:r w:rsidR="006C3DA4" w:rsidRPr="007702A7">
        <w:rPr>
          <w:color w:val="000000" w:themeColor="text1"/>
          <w:sz w:val="24"/>
          <w:szCs w:val="24"/>
        </w:rPr>
        <w:t xml:space="preserve"> responde</w:t>
      </w:r>
      <w:r w:rsidR="006505F3" w:rsidRPr="007702A7">
        <w:rPr>
          <w:color w:val="000000" w:themeColor="text1"/>
          <w:sz w:val="24"/>
          <w:szCs w:val="24"/>
        </w:rPr>
        <w:t>u</w:t>
      </w:r>
      <w:r w:rsidR="006C3DA4" w:rsidRPr="007702A7">
        <w:rPr>
          <w:color w:val="000000" w:themeColor="text1"/>
          <w:sz w:val="24"/>
          <w:szCs w:val="24"/>
        </w:rPr>
        <w:t xml:space="preserve"> que o trabalhador</w:t>
      </w:r>
      <w:r w:rsidR="00681BD0" w:rsidRPr="007702A7">
        <w:rPr>
          <w:color w:val="000000" w:themeColor="text1"/>
          <w:sz w:val="24"/>
          <w:szCs w:val="24"/>
        </w:rPr>
        <w:t xml:space="preserve"> nunca tem culpa pelo acidente</w:t>
      </w:r>
      <w:proofErr w:type="gramStart"/>
      <w:r w:rsidR="006505F3" w:rsidRPr="007702A7">
        <w:rPr>
          <w:color w:val="000000" w:themeColor="text1"/>
          <w:sz w:val="24"/>
          <w:szCs w:val="24"/>
        </w:rPr>
        <w:t>,.</w:t>
      </w:r>
      <w:proofErr w:type="gramEnd"/>
      <w:r w:rsidR="006505F3" w:rsidRPr="007702A7">
        <w:rPr>
          <w:color w:val="000000" w:themeColor="text1"/>
          <w:sz w:val="24"/>
          <w:szCs w:val="24"/>
        </w:rPr>
        <w:t xml:space="preserve">A </w:t>
      </w:r>
      <w:r w:rsidR="006C3DA4" w:rsidRPr="007702A7">
        <w:rPr>
          <w:color w:val="000000" w:themeColor="text1"/>
          <w:sz w:val="24"/>
          <w:szCs w:val="24"/>
        </w:rPr>
        <w:t xml:space="preserve">vigilância </w:t>
      </w:r>
      <w:r w:rsidR="006505F3" w:rsidRPr="007702A7">
        <w:rPr>
          <w:color w:val="000000" w:themeColor="text1"/>
          <w:sz w:val="24"/>
          <w:szCs w:val="24"/>
        </w:rPr>
        <w:t>faz</w:t>
      </w:r>
      <w:r w:rsidR="006C3DA4" w:rsidRPr="007702A7">
        <w:rPr>
          <w:color w:val="000000" w:themeColor="text1"/>
          <w:sz w:val="24"/>
          <w:szCs w:val="24"/>
        </w:rPr>
        <w:t xml:space="preserve"> a investigação para defender o trabalhador, avaliar a responsabilidad</w:t>
      </w:r>
      <w:r w:rsidR="006505F3" w:rsidRPr="007702A7">
        <w:rPr>
          <w:color w:val="000000" w:themeColor="text1"/>
          <w:sz w:val="24"/>
          <w:szCs w:val="24"/>
        </w:rPr>
        <w:t>e da empresa no acontecimento. Citou</w:t>
      </w:r>
      <w:r w:rsidR="006C3DA4" w:rsidRPr="007702A7">
        <w:rPr>
          <w:color w:val="000000" w:themeColor="text1"/>
          <w:sz w:val="24"/>
          <w:szCs w:val="24"/>
        </w:rPr>
        <w:t xml:space="preserve"> exemplo</w:t>
      </w:r>
      <w:r w:rsidR="006505F3" w:rsidRPr="007702A7">
        <w:rPr>
          <w:color w:val="000000" w:themeColor="text1"/>
          <w:sz w:val="24"/>
          <w:szCs w:val="24"/>
        </w:rPr>
        <w:t xml:space="preserve"> no</w:t>
      </w:r>
      <w:r w:rsidR="006C3DA4" w:rsidRPr="007702A7">
        <w:rPr>
          <w:color w:val="000000" w:themeColor="text1"/>
          <w:sz w:val="24"/>
          <w:szCs w:val="24"/>
        </w:rPr>
        <w:t xml:space="preserve"> qual a empresa não tinha culpa do acidente. Como informar o SINAN? Pelo p</w:t>
      </w:r>
      <w:r w:rsidR="00034DB5" w:rsidRPr="007702A7">
        <w:rPr>
          <w:color w:val="000000" w:themeColor="text1"/>
          <w:sz w:val="24"/>
          <w:szCs w:val="24"/>
        </w:rPr>
        <w:t>reenchimento de uma ficha em que o mé</w:t>
      </w:r>
      <w:r w:rsidR="006C3DA4" w:rsidRPr="007702A7">
        <w:rPr>
          <w:color w:val="000000" w:themeColor="text1"/>
          <w:sz w:val="24"/>
          <w:szCs w:val="24"/>
        </w:rPr>
        <w:t>dico responsável pelo atendimento</w:t>
      </w:r>
      <w:r w:rsidR="00034DB5" w:rsidRPr="007702A7">
        <w:rPr>
          <w:color w:val="000000" w:themeColor="text1"/>
          <w:sz w:val="24"/>
          <w:szCs w:val="24"/>
        </w:rPr>
        <w:t xml:space="preserve"> coloca</w:t>
      </w:r>
      <w:r w:rsidR="006C3DA4" w:rsidRPr="007702A7">
        <w:rPr>
          <w:color w:val="000000" w:themeColor="text1"/>
          <w:sz w:val="24"/>
          <w:szCs w:val="24"/>
        </w:rPr>
        <w:t xml:space="preserve"> o</w:t>
      </w:r>
      <w:r w:rsidR="00034DB5" w:rsidRPr="007702A7">
        <w:rPr>
          <w:color w:val="000000" w:themeColor="text1"/>
          <w:sz w:val="24"/>
          <w:szCs w:val="24"/>
        </w:rPr>
        <w:t xml:space="preserve"> CID. A </w:t>
      </w:r>
      <w:proofErr w:type="spellStart"/>
      <w:r w:rsidR="00034DB5" w:rsidRPr="007702A7">
        <w:rPr>
          <w:color w:val="000000" w:themeColor="text1"/>
          <w:sz w:val="24"/>
          <w:szCs w:val="24"/>
        </w:rPr>
        <w:t>Srª</w:t>
      </w:r>
      <w:proofErr w:type="spellEnd"/>
      <w:r w:rsidR="00034DB5" w:rsidRPr="007702A7">
        <w:rPr>
          <w:color w:val="000000" w:themeColor="text1"/>
          <w:sz w:val="24"/>
          <w:szCs w:val="24"/>
        </w:rPr>
        <w:t xml:space="preserve"> Thais (SENAI) relatou</w:t>
      </w:r>
      <w:r w:rsidR="006C3DA4" w:rsidRPr="007702A7">
        <w:rPr>
          <w:color w:val="000000" w:themeColor="text1"/>
          <w:sz w:val="24"/>
          <w:szCs w:val="24"/>
        </w:rPr>
        <w:t xml:space="preserve"> um acidente que aconteceu com um aprendiz que estava em curso no </w:t>
      </w:r>
      <w:proofErr w:type="gramStart"/>
      <w:r w:rsidR="006C3DA4" w:rsidRPr="007702A7">
        <w:rPr>
          <w:color w:val="000000" w:themeColor="text1"/>
          <w:sz w:val="24"/>
          <w:szCs w:val="24"/>
        </w:rPr>
        <w:t>SENAI</w:t>
      </w:r>
      <w:r w:rsidR="00034DB5" w:rsidRPr="007702A7">
        <w:rPr>
          <w:color w:val="000000" w:themeColor="text1"/>
          <w:sz w:val="24"/>
          <w:szCs w:val="24"/>
        </w:rPr>
        <w:t>.</w:t>
      </w:r>
      <w:proofErr w:type="gramEnd"/>
      <w:r w:rsidR="00034DB5" w:rsidRPr="007702A7">
        <w:rPr>
          <w:color w:val="000000" w:themeColor="text1"/>
          <w:sz w:val="24"/>
          <w:szCs w:val="24"/>
        </w:rPr>
        <w:t>N</w:t>
      </w:r>
      <w:r w:rsidR="006C3DA4" w:rsidRPr="007702A7">
        <w:rPr>
          <w:color w:val="000000" w:themeColor="text1"/>
          <w:sz w:val="24"/>
          <w:szCs w:val="24"/>
        </w:rPr>
        <w:t>o horário do intervalo</w:t>
      </w:r>
      <w:r w:rsidR="00034DB5" w:rsidRPr="007702A7">
        <w:rPr>
          <w:color w:val="000000" w:themeColor="text1"/>
          <w:sz w:val="24"/>
          <w:szCs w:val="24"/>
        </w:rPr>
        <w:t xml:space="preserve"> este,</w:t>
      </w:r>
      <w:r w:rsidR="006C3DA4" w:rsidRPr="007702A7">
        <w:rPr>
          <w:color w:val="000000" w:themeColor="text1"/>
          <w:sz w:val="24"/>
          <w:szCs w:val="24"/>
        </w:rPr>
        <w:t xml:space="preserve"> quebrou o pé jogando bola, acidente </w:t>
      </w:r>
      <w:r w:rsidR="00681BD0" w:rsidRPr="007702A7">
        <w:rPr>
          <w:color w:val="000000" w:themeColor="text1"/>
          <w:sz w:val="24"/>
          <w:szCs w:val="24"/>
        </w:rPr>
        <w:t>no</w:t>
      </w:r>
      <w:r w:rsidR="006505F3" w:rsidRPr="007702A7">
        <w:rPr>
          <w:color w:val="000000" w:themeColor="text1"/>
          <w:sz w:val="24"/>
          <w:szCs w:val="24"/>
        </w:rPr>
        <w:t xml:space="preserve"> </w:t>
      </w:r>
      <w:r w:rsidR="006C3DA4" w:rsidRPr="007702A7">
        <w:rPr>
          <w:color w:val="000000" w:themeColor="text1"/>
          <w:sz w:val="24"/>
          <w:szCs w:val="24"/>
        </w:rPr>
        <w:t xml:space="preserve">qual a empresa não teve responsabilidade, mas a empresa </w:t>
      </w:r>
      <w:r w:rsidR="00034DB5" w:rsidRPr="007702A7">
        <w:rPr>
          <w:color w:val="000000" w:themeColor="text1"/>
          <w:sz w:val="24"/>
          <w:szCs w:val="24"/>
        </w:rPr>
        <w:t>se responsabilizou e abriu a</w:t>
      </w:r>
      <w:r w:rsidR="006C3DA4" w:rsidRPr="007702A7">
        <w:rPr>
          <w:color w:val="000000" w:themeColor="text1"/>
          <w:sz w:val="24"/>
          <w:szCs w:val="24"/>
        </w:rPr>
        <w:t xml:space="preserve"> CA</w:t>
      </w:r>
      <w:r w:rsidR="00681BD0" w:rsidRPr="007702A7">
        <w:rPr>
          <w:color w:val="000000" w:themeColor="text1"/>
          <w:sz w:val="24"/>
          <w:szCs w:val="24"/>
        </w:rPr>
        <w:t>T</w:t>
      </w:r>
      <w:r w:rsidR="00866489" w:rsidRPr="007702A7">
        <w:rPr>
          <w:strike/>
          <w:color w:val="000000" w:themeColor="text1"/>
          <w:sz w:val="24"/>
          <w:szCs w:val="24"/>
        </w:rPr>
        <w:t xml:space="preserve"> </w:t>
      </w:r>
      <w:r w:rsidR="00034DB5" w:rsidRPr="007702A7">
        <w:rPr>
          <w:color w:val="000000" w:themeColor="text1"/>
          <w:sz w:val="24"/>
          <w:szCs w:val="24"/>
        </w:rPr>
        <w:t xml:space="preserve">, </w:t>
      </w:r>
      <w:r w:rsidR="00681BD0" w:rsidRPr="007702A7">
        <w:rPr>
          <w:color w:val="000000" w:themeColor="text1"/>
          <w:sz w:val="24"/>
          <w:szCs w:val="24"/>
        </w:rPr>
        <w:t>devido</w:t>
      </w:r>
      <w:r w:rsidR="00034DB5" w:rsidRPr="007702A7">
        <w:rPr>
          <w:color w:val="000000" w:themeColor="text1"/>
          <w:sz w:val="24"/>
          <w:szCs w:val="24"/>
        </w:rPr>
        <w:t xml:space="preserve"> o aprendiz</w:t>
      </w:r>
      <w:r w:rsidR="00866489" w:rsidRPr="007702A7">
        <w:rPr>
          <w:color w:val="000000" w:themeColor="text1"/>
          <w:sz w:val="24"/>
          <w:szCs w:val="24"/>
        </w:rPr>
        <w:t xml:space="preserve"> </w:t>
      </w:r>
      <w:r w:rsidR="006C3DA4" w:rsidRPr="007702A7">
        <w:rPr>
          <w:color w:val="000000" w:themeColor="text1"/>
          <w:sz w:val="24"/>
          <w:szCs w:val="24"/>
        </w:rPr>
        <w:t xml:space="preserve">estar em horário de curso </w:t>
      </w:r>
      <w:r w:rsidR="00034DB5" w:rsidRPr="007702A7">
        <w:rPr>
          <w:color w:val="000000" w:themeColor="text1"/>
          <w:sz w:val="24"/>
          <w:szCs w:val="24"/>
        </w:rPr>
        <w:t>estando sob a</w:t>
      </w:r>
      <w:r w:rsidR="006C3DA4" w:rsidRPr="007702A7">
        <w:rPr>
          <w:color w:val="000000" w:themeColor="text1"/>
          <w:sz w:val="24"/>
          <w:szCs w:val="24"/>
        </w:rPr>
        <w:t xml:space="preserve"> responsabilidade</w:t>
      </w:r>
      <w:r w:rsidR="00034DB5" w:rsidRPr="007702A7">
        <w:rPr>
          <w:color w:val="000000" w:themeColor="text1"/>
          <w:sz w:val="24"/>
          <w:szCs w:val="24"/>
        </w:rPr>
        <w:t xml:space="preserve"> da </w:t>
      </w:r>
      <w:r w:rsidR="006C3DA4" w:rsidRPr="007702A7">
        <w:rPr>
          <w:color w:val="000000" w:themeColor="text1"/>
          <w:sz w:val="24"/>
          <w:szCs w:val="24"/>
        </w:rPr>
        <w:t>empresa. No final da palestra todos agradeceram as informações passada e a palestrante presenciou todos os presentes com camisetas com o tema SEGURANÇA NO TRABALHO.</w:t>
      </w:r>
      <w:r w:rsidR="007702A7">
        <w:rPr>
          <w:color w:val="000000" w:themeColor="text1"/>
          <w:sz w:val="24"/>
          <w:szCs w:val="24"/>
        </w:rPr>
        <w:t xml:space="preserve"> </w:t>
      </w:r>
      <w:r w:rsidRPr="007702A7">
        <w:rPr>
          <w:b/>
          <w:bCs/>
          <w:color w:val="000000" w:themeColor="text1"/>
          <w:sz w:val="24"/>
          <w:szCs w:val="24"/>
        </w:rPr>
        <w:t>Encerramento:</w:t>
      </w:r>
      <w:r w:rsidRPr="007702A7">
        <w:rPr>
          <w:bCs/>
          <w:color w:val="000000" w:themeColor="text1"/>
          <w:sz w:val="24"/>
          <w:szCs w:val="24"/>
        </w:rPr>
        <w:t xml:space="preserve"> Nada mais havendo a ser tratado o </w:t>
      </w:r>
      <w:proofErr w:type="gramStart"/>
      <w:r w:rsidRPr="007702A7">
        <w:rPr>
          <w:bCs/>
          <w:color w:val="000000" w:themeColor="text1"/>
          <w:sz w:val="24"/>
          <w:szCs w:val="24"/>
        </w:rPr>
        <w:t>Sr.</w:t>
      </w:r>
      <w:proofErr w:type="gramEnd"/>
      <w:r w:rsidRPr="007702A7">
        <w:rPr>
          <w:bCs/>
          <w:color w:val="000000" w:themeColor="text1"/>
          <w:sz w:val="24"/>
          <w:szCs w:val="24"/>
        </w:rPr>
        <w:t>º Presidente</w:t>
      </w:r>
      <w:r w:rsidR="00145208" w:rsidRPr="007702A7">
        <w:rPr>
          <w:bCs/>
          <w:color w:val="000000" w:themeColor="text1"/>
          <w:sz w:val="24"/>
          <w:szCs w:val="24"/>
        </w:rPr>
        <w:t xml:space="preserve"> agradeceu a presença de todos e</w:t>
      </w:r>
      <w:r w:rsidR="006C3DA4" w:rsidRPr="007702A7">
        <w:rPr>
          <w:bCs/>
          <w:color w:val="000000" w:themeColor="text1"/>
          <w:sz w:val="24"/>
          <w:szCs w:val="24"/>
        </w:rPr>
        <w:t xml:space="preserve"> às dez horas e vinte</w:t>
      </w:r>
      <w:r w:rsidRPr="007702A7">
        <w:rPr>
          <w:bCs/>
          <w:color w:val="000000" w:themeColor="text1"/>
          <w:sz w:val="24"/>
          <w:szCs w:val="24"/>
        </w:rPr>
        <w:t xml:space="preserve"> minutos, encerrou a reunião da qual para constar registro, eu, </w:t>
      </w:r>
      <w:r w:rsidR="004D1D2D" w:rsidRPr="007702A7">
        <w:rPr>
          <w:bCs/>
          <w:color w:val="000000" w:themeColor="text1"/>
          <w:sz w:val="24"/>
          <w:szCs w:val="24"/>
        </w:rPr>
        <w:t>Adriana Cássia de Mello</w:t>
      </w:r>
      <w:r w:rsidRPr="007702A7">
        <w:rPr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p w:rsidR="00B40BAC" w:rsidRPr="007702A7" w:rsidRDefault="00B40BAC" w:rsidP="006C3DA4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5B3F75" w:rsidRPr="007702A7" w:rsidRDefault="005B3F75" w:rsidP="006C3DA4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5B3F75" w:rsidRPr="007702A7" w:rsidSect="00432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30874"/>
    <w:rsid w:val="00034DB5"/>
    <w:rsid w:val="00065FFD"/>
    <w:rsid w:val="00094278"/>
    <w:rsid w:val="000A5027"/>
    <w:rsid w:val="000C190C"/>
    <w:rsid w:val="000F3D9E"/>
    <w:rsid w:val="000F4AE7"/>
    <w:rsid w:val="00137D89"/>
    <w:rsid w:val="001435AF"/>
    <w:rsid w:val="00145208"/>
    <w:rsid w:val="0017167F"/>
    <w:rsid w:val="00190AE3"/>
    <w:rsid w:val="00196EA9"/>
    <w:rsid w:val="001B3943"/>
    <w:rsid w:val="001D595C"/>
    <w:rsid w:val="0020544E"/>
    <w:rsid w:val="00247F9A"/>
    <w:rsid w:val="00267CD5"/>
    <w:rsid w:val="002B4A5F"/>
    <w:rsid w:val="002E2D89"/>
    <w:rsid w:val="0030703D"/>
    <w:rsid w:val="00325E50"/>
    <w:rsid w:val="00337562"/>
    <w:rsid w:val="00355727"/>
    <w:rsid w:val="00371F0E"/>
    <w:rsid w:val="003739F6"/>
    <w:rsid w:val="003A7191"/>
    <w:rsid w:val="003A7FE5"/>
    <w:rsid w:val="003C0895"/>
    <w:rsid w:val="0041634F"/>
    <w:rsid w:val="00424FEC"/>
    <w:rsid w:val="00480FFB"/>
    <w:rsid w:val="00493B1C"/>
    <w:rsid w:val="004D1D2D"/>
    <w:rsid w:val="004D386E"/>
    <w:rsid w:val="00525721"/>
    <w:rsid w:val="005439D5"/>
    <w:rsid w:val="005564FC"/>
    <w:rsid w:val="0057411B"/>
    <w:rsid w:val="005B0AB8"/>
    <w:rsid w:val="005B3F75"/>
    <w:rsid w:val="005D440D"/>
    <w:rsid w:val="005E39EB"/>
    <w:rsid w:val="005E442D"/>
    <w:rsid w:val="00615AA8"/>
    <w:rsid w:val="006505F3"/>
    <w:rsid w:val="0067569A"/>
    <w:rsid w:val="00681BD0"/>
    <w:rsid w:val="006C3DA4"/>
    <w:rsid w:val="006E5448"/>
    <w:rsid w:val="006F63B9"/>
    <w:rsid w:val="0072407C"/>
    <w:rsid w:val="007333D3"/>
    <w:rsid w:val="0075566C"/>
    <w:rsid w:val="0076562C"/>
    <w:rsid w:val="007702A7"/>
    <w:rsid w:val="007B2BEB"/>
    <w:rsid w:val="007C72F7"/>
    <w:rsid w:val="007F7A0C"/>
    <w:rsid w:val="0080416C"/>
    <w:rsid w:val="00866489"/>
    <w:rsid w:val="0090180B"/>
    <w:rsid w:val="00911B09"/>
    <w:rsid w:val="009242F7"/>
    <w:rsid w:val="00933D56"/>
    <w:rsid w:val="00961750"/>
    <w:rsid w:val="00967200"/>
    <w:rsid w:val="009F6353"/>
    <w:rsid w:val="00A249F2"/>
    <w:rsid w:val="00A453D8"/>
    <w:rsid w:val="00A51EA3"/>
    <w:rsid w:val="00AA2B2A"/>
    <w:rsid w:val="00AC2024"/>
    <w:rsid w:val="00AC59DA"/>
    <w:rsid w:val="00AD5CCF"/>
    <w:rsid w:val="00AF2E62"/>
    <w:rsid w:val="00B05FED"/>
    <w:rsid w:val="00B40BAC"/>
    <w:rsid w:val="00B53386"/>
    <w:rsid w:val="00B82699"/>
    <w:rsid w:val="00BF3071"/>
    <w:rsid w:val="00C2728F"/>
    <w:rsid w:val="00CA522C"/>
    <w:rsid w:val="00CE421B"/>
    <w:rsid w:val="00CE4B10"/>
    <w:rsid w:val="00D240EF"/>
    <w:rsid w:val="00DE486B"/>
    <w:rsid w:val="00DF24ED"/>
    <w:rsid w:val="00E17B1C"/>
    <w:rsid w:val="00E65915"/>
    <w:rsid w:val="00EF1BDF"/>
    <w:rsid w:val="00F40C58"/>
    <w:rsid w:val="00F861B9"/>
    <w:rsid w:val="00F95477"/>
    <w:rsid w:val="00FA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7</cp:revision>
  <cp:lastPrinted>2017-09-26T19:36:00Z</cp:lastPrinted>
  <dcterms:created xsi:type="dcterms:W3CDTF">2017-09-21T19:44:00Z</dcterms:created>
  <dcterms:modified xsi:type="dcterms:W3CDTF">2017-09-26T19:36:00Z</dcterms:modified>
</cp:coreProperties>
</file>